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6E" w:rsidRPr="00390A6E" w:rsidRDefault="00390A6E" w:rsidP="00390A6E">
      <w:pPr>
        <w:spacing w:before="240"/>
        <w:rPr>
          <w:b/>
          <w:caps/>
          <w:sz w:val="32"/>
          <w:szCs w:val="32"/>
        </w:rPr>
      </w:pPr>
      <w:r w:rsidRPr="00390A6E">
        <w:rPr>
          <w:b/>
          <w:sz w:val="32"/>
          <w:szCs w:val="32"/>
        </w:rPr>
        <w:t>Ссы</w:t>
      </w:r>
      <w:r>
        <w:rPr>
          <w:b/>
          <w:sz w:val="32"/>
          <w:szCs w:val="32"/>
        </w:rPr>
        <w:t xml:space="preserve">лка для подключения: </w:t>
      </w:r>
      <w:r>
        <w:br/>
      </w:r>
      <w:r>
        <w:rPr>
          <w:rFonts w:ascii="Arial" w:hAnsi="Arial" w:cs="Arial"/>
          <w:color w:val="FF0000"/>
          <w:u w:val="single"/>
          <w:shd w:val="clear" w:color="auto" w:fill="FFFFFF"/>
        </w:rPr>
        <w:t>https://teams.microsoft.com/l/meetup-join/19%3aGuQ7f0w4jMppkGAeJIjOiwGr-jFsZBc_SejncIvvud01%40thread.tacv2/1666605646186?context=%7b%22Tid%22%3a%22b7f8139a-a0a5-4e47-90a1-258ccf191615%22%2c%22Oid%22%3a%2291200c54-90af-474e-bedc-8b8d25e81950%22%7d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A334F2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5</w:t>
      </w:r>
      <w:r w:rsidR="003E1F22" w:rsidRPr="0098582D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дека</w:t>
      </w:r>
      <w:r w:rsidR="00973906">
        <w:rPr>
          <w:b/>
          <w:spacing w:val="-6"/>
          <w:sz w:val="48"/>
          <w:szCs w:val="48"/>
        </w:rPr>
        <w:t>бря</w:t>
      </w:r>
      <w:r w:rsidR="009B019E" w:rsidRPr="0098582D">
        <w:rPr>
          <w:b/>
          <w:spacing w:val="-6"/>
          <w:sz w:val="48"/>
          <w:szCs w:val="48"/>
        </w:rPr>
        <w:t xml:space="preserve"> 202</w:t>
      </w:r>
      <w:r w:rsidR="00023747">
        <w:rPr>
          <w:b/>
          <w:spacing w:val="-6"/>
          <w:sz w:val="48"/>
          <w:szCs w:val="48"/>
        </w:rPr>
        <w:t>2</w:t>
      </w:r>
      <w:r w:rsidR="00B1708B" w:rsidRPr="0098582D">
        <w:rPr>
          <w:b/>
          <w:spacing w:val="-6"/>
          <w:sz w:val="48"/>
          <w:szCs w:val="48"/>
        </w:rPr>
        <w:t xml:space="preserve"> г</w:t>
      </w:r>
      <w:r w:rsidR="00E478E7" w:rsidRPr="0098582D">
        <w:rPr>
          <w:b/>
          <w:spacing w:val="-6"/>
          <w:sz w:val="48"/>
          <w:szCs w:val="48"/>
        </w:rPr>
        <w:t xml:space="preserve">ода 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263344" w:rsidRDefault="00263344" w:rsidP="00BA1C00">
      <w:pPr>
        <w:jc w:val="center"/>
        <w:rPr>
          <w:b/>
          <w:spacing w:val="-6"/>
          <w:sz w:val="36"/>
          <w:szCs w:val="48"/>
        </w:rPr>
      </w:pPr>
      <w:r w:rsidRPr="00263344">
        <w:rPr>
          <w:b/>
          <w:spacing w:val="-6"/>
          <w:sz w:val="36"/>
          <w:szCs w:val="48"/>
        </w:rPr>
        <w:t xml:space="preserve">в режиме </w:t>
      </w:r>
      <w:r w:rsidRPr="00263344">
        <w:rPr>
          <w:b/>
          <w:spacing w:val="-6"/>
          <w:sz w:val="36"/>
          <w:szCs w:val="48"/>
          <w:lang w:val="en-US"/>
        </w:rPr>
        <w:t>online</w:t>
      </w:r>
    </w:p>
    <w:p w:rsidR="00C528B0" w:rsidRDefault="00BA1C00" w:rsidP="00BA1C00">
      <w:pPr>
        <w:jc w:val="center"/>
        <w:rPr>
          <w:spacing w:val="-6"/>
          <w:sz w:val="36"/>
          <w:szCs w:val="40"/>
        </w:rPr>
      </w:pPr>
      <w:proofErr w:type="gramStart"/>
      <w:r w:rsidRPr="009B34B3">
        <w:rPr>
          <w:spacing w:val="-6"/>
          <w:sz w:val="36"/>
          <w:szCs w:val="48"/>
        </w:rPr>
        <w:t>состоится</w:t>
      </w:r>
      <w:proofErr w:type="gramEnd"/>
      <w:r w:rsidR="00D60C18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A334F2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BA1C00" w:rsidRPr="009B34B3" w:rsidRDefault="00BA1C00" w:rsidP="00BA1C00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0"/>
        </w:rPr>
        <w:t xml:space="preserve"> </w:t>
      </w:r>
      <w:proofErr w:type="gramStart"/>
      <w:r w:rsidR="00100EF5">
        <w:rPr>
          <w:spacing w:val="-6"/>
          <w:sz w:val="36"/>
          <w:szCs w:val="40"/>
        </w:rPr>
        <w:t>по</w:t>
      </w:r>
      <w:proofErr w:type="gramEnd"/>
      <w:r w:rsidR="00100EF5">
        <w:rPr>
          <w:spacing w:val="-6"/>
          <w:sz w:val="36"/>
          <w:szCs w:val="40"/>
        </w:rPr>
        <w:t xml:space="preserve"> региональной</w:t>
      </w:r>
      <w:r w:rsidR="00D05466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 xml:space="preserve">экономике </w:t>
      </w:r>
      <w:bookmarkStart w:id="0" w:name="_GoBack"/>
      <w:r w:rsidR="00D05466">
        <w:rPr>
          <w:spacing w:val="-6"/>
          <w:sz w:val="36"/>
          <w:szCs w:val="40"/>
        </w:rPr>
        <w:t xml:space="preserve">ИПРЭ РАН </w:t>
      </w:r>
      <w:bookmarkEnd w:id="0"/>
      <w:r w:rsidR="00100EF5">
        <w:rPr>
          <w:spacing w:val="-6"/>
          <w:sz w:val="36"/>
          <w:szCs w:val="40"/>
        </w:rPr>
        <w:t>на тему</w:t>
      </w:r>
      <w:r w:rsidRPr="009B34B3">
        <w:rPr>
          <w:spacing w:val="-6"/>
          <w:sz w:val="36"/>
          <w:szCs w:val="40"/>
        </w:rPr>
        <w:t>:</w:t>
      </w:r>
    </w:p>
    <w:p w:rsidR="00325382" w:rsidRPr="00461CDD" w:rsidRDefault="00325382" w:rsidP="00E63951">
      <w:pPr>
        <w:pStyle w:val="Default"/>
        <w:ind w:left="284" w:firstLine="283"/>
        <w:jc w:val="center"/>
        <w:rPr>
          <w:b/>
          <w:spacing w:val="-6"/>
          <w:sz w:val="32"/>
          <w:szCs w:val="32"/>
        </w:rPr>
      </w:pPr>
    </w:p>
    <w:p w:rsidR="00E63951" w:rsidRPr="00AB5FF2" w:rsidRDefault="00912BEA" w:rsidP="00A334F2">
      <w:pPr>
        <w:spacing w:line="276" w:lineRule="auto"/>
        <w:jc w:val="center"/>
        <w:rPr>
          <w:b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A334F2" w:rsidRPr="00A334F2">
        <w:rPr>
          <w:b/>
          <w:bCs/>
          <w:sz w:val="56"/>
          <w:szCs w:val="56"/>
        </w:rPr>
        <w:t xml:space="preserve">ESG трансформация региона как направление повышения </w:t>
      </w:r>
      <w:r w:rsidR="00A334F2">
        <w:rPr>
          <w:b/>
          <w:bCs/>
          <w:sz w:val="56"/>
          <w:szCs w:val="56"/>
        </w:rPr>
        <w:t>социального капитала территории</w:t>
      </w:r>
      <w:r w:rsidR="0044187F" w:rsidRPr="00AB5FF2">
        <w:rPr>
          <w:b/>
          <w:bCs/>
          <w:sz w:val="56"/>
          <w:szCs w:val="56"/>
        </w:rPr>
        <w:t>»</w:t>
      </w:r>
      <w:r w:rsidR="00A334F2">
        <w:rPr>
          <w:b/>
          <w:bCs/>
          <w:sz w:val="56"/>
          <w:szCs w:val="56"/>
        </w:rPr>
        <w:t>.</w:t>
      </w:r>
    </w:p>
    <w:p w:rsidR="008F49C2" w:rsidRPr="00C528B0" w:rsidRDefault="008F49C2" w:rsidP="008F49C2">
      <w:pPr>
        <w:jc w:val="center"/>
        <w:rPr>
          <w:b/>
          <w:spacing w:val="-6"/>
          <w:sz w:val="32"/>
          <w:szCs w:val="32"/>
        </w:rPr>
      </w:pPr>
    </w:p>
    <w:p w:rsidR="008F49C2" w:rsidRDefault="008F49C2" w:rsidP="008F49C2">
      <w:pPr>
        <w:jc w:val="center"/>
        <w:rPr>
          <w:b/>
          <w:spacing w:val="-6"/>
          <w:sz w:val="44"/>
          <w:szCs w:val="50"/>
        </w:rPr>
      </w:pPr>
      <w:r w:rsidRPr="00E15266">
        <w:rPr>
          <w:b/>
          <w:spacing w:val="-6"/>
          <w:sz w:val="44"/>
          <w:szCs w:val="50"/>
        </w:rPr>
        <w:t>С научным докладом выступит</w:t>
      </w:r>
    </w:p>
    <w:p w:rsidR="008F49C2" w:rsidRPr="00E15266" w:rsidRDefault="008F49C2" w:rsidP="008F49C2">
      <w:pPr>
        <w:jc w:val="center"/>
        <w:rPr>
          <w:b/>
          <w:spacing w:val="-6"/>
          <w:sz w:val="20"/>
          <w:szCs w:val="20"/>
        </w:rPr>
      </w:pPr>
    </w:p>
    <w:p w:rsidR="008F49C2" w:rsidRPr="009B34B3" w:rsidRDefault="00973906" w:rsidP="008F49C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sz w:val="40"/>
          <w:szCs w:val="40"/>
        </w:rPr>
        <w:t>д</w:t>
      </w:r>
      <w:r w:rsidR="00263344">
        <w:rPr>
          <w:sz w:val="40"/>
          <w:szCs w:val="40"/>
        </w:rPr>
        <w:t>.э.н.</w:t>
      </w:r>
      <w:r w:rsidR="002A0DE1">
        <w:rPr>
          <w:sz w:val="40"/>
          <w:szCs w:val="40"/>
        </w:rPr>
        <w:t>, доц.</w:t>
      </w:r>
      <w:r w:rsidR="00263344">
        <w:rPr>
          <w:sz w:val="40"/>
          <w:szCs w:val="40"/>
        </w:rPr>
        <w:t xml:space="preserve">, </w:t>
      </w:r>
      <w:r>
        <w:rPr>
          <w:sz w:val="40"/>
          <w:szCs w:val="40"/>
        </w:rPr>
        <w:t>гл</w:t>
      </w:r>
      <w:r w:rsidR="00042ED3">
        <w:rPr>
          <w:sz w:val="40"/>
          <w:szCs w:val="40"/>
        </w:rPr>
        <w:t>.</w:t>
      </w:r>
      <w:r w:rsidR="00AB5FF2">
        <w:rPr>
          <w:sz w:val="40"/>
          <w:szCs w:val="40"/>
        </w:rPr>
        <w:t>н.с.</w:t>
      </w:r>
      <w:r w:rsidR="00C528B0">
        <w:rPr>
          <w:sz w:val="40"/>
          <w:szCs w:val="40"/>
        </w:rPr>
        <w:t xml:space="preserve"> лаборатории </w:t>
      </w:r>
      <w:r w:rsidR="00D05466">
        <w:rPr>
          <w:sz w:val="40"/>
          <w:szCs w:val="40"/>
        </w:rPr>
        <w:t>комплексного исследования пространственного развития</w:t>
      </w:r>
      <w:r w:rsidR="00135DF8">
        <w:rPr>
          <w:sz w:val="40"/>
          <w:szCs w:val="40"/>
        </w:rPr>
        <w:t xml:space="preserve"> регион</w:t>
      </w:r>
      <w:r w:rsidR="00D05466">
        <w:rPr>
          <w:sz w:val="40"/>
          <w:szCs w:val="40"/>
        </w:rPr>
        <w:t>ов</w:t>
      </w:r>
    </w:p>
    <w:p w:rsidR="005515F1" w:rsidRDefault="005515F1" w:rsidP="008F49C2">
      <w:pPr>
        <w:jc w:val="center"/>
        <w:rPr>
          <w:b/>
          <w:spacing w:val="-6"/>
          <w:sz w:val="32"/>
          <w:szCs w:val="32"/>
        </w:rPr>
      </w:pPr>
    </w:p>
    <w:p w:rsidR="002A0DE1" w:rsidRDefault="002A0DE1" w:rsidP="002A0DE1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Кулибанова</w:t>
      </w:r>
    </w:p>
    <w:p w:rsidR="008F49C2" w:rsidRPr="00E15266" w:rsidRDefault="002A0DE1" w:rsidP="008F49C2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Валерия Вадимовна</w:t>
      </w:r>
    </w:p>
    <w:p w:rsidR="00A960AE" w:rsidRDefault="00A960AE" w:rsidP="008F49C2">
      <w:pPr>
        <w:jc w:val="center"/>
        <w:rPr>
          <w:b/>
          <w:spacing w:val="-6"/>
          <w:sz w:val="40"/>
          <w:szCs w:val="40"/>
        </w:rPr>
      </w:pPr>
    </w:p>
    <w:p w:rsidR="00023747" w:rsidRPr="002F1BC1" w:rsidRDefault="00AB5FF2" w:rsidP="00AB5FF2">
      <w:pPr>
        <w:ind w:firstLine="708"/>
        <w:rPr>
          <w:b/>
          <w:i/>
          <w:spacing w:val="-6"/>
          <w:sz w:val="32"/>
          <w:szCs w:val="32"/>
          <w:u w:val="single"/>
        </w:rPr>
      </w:pPr>
      <w:r w:rsidRPr="002F1BC1">
        <w:rPr>
          <w:b/>
          <w:i/>
          <w:spacing w:val="-6"/>
          <w:sz w:val="32"/>
          <w:szCs w:val="32"/>
          <w:u w:val="single"/>
        </w:rPr>
        <w:t>Вопросы для обсуждения:</w:t>
      </w:r>
    </w:p>
    <w:p w:rsidR="00263344" w:rsidRPr="002A0DE1" w:rsidRDefault="00263344" w:rsidP="002A0DE1">
      <w:pPr>
        <w:pStyle w:val="a8"/>
        <w:ind w:left="709"/>
        <w:rPr>
          <w:sz w:val="32"/>
        </w:rPr>
      </w:pPr>
    </w:p>
    <w:p w:rsidR="002A0DE1" w:rsidRPr="002A0DE1" w:rsidRDefault="002A0DE1" w:rsidP="002A0DE1">
      <w:pPr>
        <w:pStyle w:val="a8"/>
        <w:numPr>
          <w:ilvl w:val="0"/>
          <w:numId w:val="16"/>
        </w:numPr>
        <w:ind w:left="993"/>
        <w:rPr>
          <w:sz w:val="32"/>
        </w:rPr>
      </w:pPr>
      <w:r w:rsidRPr="002A0DE1">
        <w:rPr>
          <w:sz w:val="32"/>
        </w:rPr>
        <w:t>Уточнение понятийно-терминологического аппарата: «устойчивое развитие» и «региональная устойчивость».</w:t>
      </w:r>
    </w:p>
    <w:p w:rsidR="002A0DE1" w:rsidRPr="002A0DE1" w:rsidRDefault="002A0DE1" w:rsidP="002A0DE1">
      <w:pPr>
        <w:pStyle w:val="a8"/>
        <w:numPr>
          <w:ilvl w:val="0"/>
          <w:numId w:val="16"/>
        </w:numPr>
        <w:ind w:left="993"/>
        <w:rPr>
          <w:sz w:val="32"/>
        </w:rPr>
      </w:pPr>
      <w:r w:rsidRPr="002A0DE1">
        <w:rPr>
          <w:sz w:val="32"/>
        </w:rPr>
        <w:t>ESG как фактор, формирующий общественное доверие.</w:t>
      </w:r>
    </w:p>
    <w:p w:rsidR="00023CCE" w:rsidRPr="002A0DE1" w:rsidRDefault="002A0DE1" w:rsidP="002A0DE1">
      <w:pPr>
        <w:pStyle w:val="a8"/>
        <w:numPr>
          <w:ilvl w:val="0"/>
          <w:numId w:val="16"/>
        </w:numPr>
        <w:ind w:left="993"/>
        <w:rPr>
          <w:sz w:val="32"/>
        </w:rPr>
      </w:pPr>
      <w:r w:rsidRPr="002A0DE1">
        <w:rPr>
          <w:sz w:val="32"/>
        </w:rPr>
        <w:t>Анализ существующих ESG-рейтингов и методы мониторинга СМИ и социальных медиа представленности ESG-повестки в информационном поле регионов.</w:t>
      </w: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AB533A"/>
    <w:multiLevelType w:val="hybridMultilevel"/>
    <w:tmpl w:val="ECC84E34"/>
    <w:lvl w:ilvl="0" w:tplc="55783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40762"/>
    <w:multiLevelType w:val="hybridMultilevel"/>
    <w:tmpl w:val="ED1AB918"/>
    <w:lvl w:ilvl="0" w:tplc="55783D5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F5F20"/>
    <w:rsid w:val="00100EF5"/>
    <w:rsid w:val="001055F9"/>
    <w:rsid w:val="001072D7"/>
    <w:rsid w:val="0012612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63344"/>
    <w:rsid w:val="0026640F"/>
    <w:rsid w:val="002716A3"/>
    <w:rsid w:val="0027177E"/>
    <w:rsid w:val="00280CAD"/>
    <w:rsid w:val="00287FCE"/>
    <w:rsid w:val="00293256"/>
    <w:rsid w:val="00295B42"/>
    <w:rsid w:val="002A0DE1"/>
    <w:rsid w:val="002B11C7"/>
    <w:rsid w:val="002C1FFF"/>
    <w:rsid w:val="002C4F53"/>
    <w:rsid w:val="002D1D42"/>
    <w:rsid w:val="002D60D4"/>
    <w:rsid w:val="002F1BC1"/>
    <w:rsid w:val="002F5644"/>
    <w:rsid w:val="002F5C49"/>
    <w:rsid w:val="00323AD3"/>
    <w:rsid w:val="00325382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E3387"/>
    <w:rsid w:val="004E6F8D"/>
    <w:rsid w:val="00500D07"/>
    <w:rsid w:val="0050149B"/>
    <w:rsid w:val="0050782C"/>
    <w:rsid w:val="00511E70"/>
    <w:rsid w:val="00513625"/>
    <w:rsid w:val="0052588A"/>
    <w:rsid w:val="005515F1"/>
    <w:rsid w:val="00552082"/>
    <w:rsid w:val="00555878"/>
    <w:rsid w:val="005600FF"/>
    <w:rsid w:val="0057532B"/>
    <w:rsid w:val="00594075"/>
    <w:rsid w:val="00595D96"/>
    <w:rsid w:val="00595FE6"/>
    <w:rsid w:val="00597A48"/>
    <w:rsid w:val="005A5643"/>
    <w:rsid w:val="005B0E8E"/>
    <w:rsid w:val="005B1183"/>
    <w:rsid w:val="005B5E39"/>
    <w:rsid w:val="006021BC"/>
    <w:rsid w:val="00606002"/>
    <w:rsid w:val="00626106"/>
    <w:rsid w:val="00627A2F"/>
    <w:rsid w:val="00633F91"/>
    <w:rsid w:val="00642E3C"/>
    <w:rsid w:val="006440ED"/>
    <w:rsid w:val="0065040E"/>
    <w:rsid w:val="006573B3"/>
    <w:rsid w:val="006678CF"/>
    <w:rsid w:val="006A6DCE"/>
    <w:rsid w:val="006B7581"/>
    <w:rsid w:val="006C0DC1"/>
    <w:rsid w:val="006D2958"/>
    <w:rsid w:val="006D6B12"/>
    <w:rsid w:val="006F5D9E"/>
    <w:rsid w:val="007018A8"/>
    <w:rsid w:val="00705F76"/>
    <w:rsid w:val="007235A8"/>
    <w:rsid w:val="00724EC5"/>
    <w:rsid w:val="007307AB"/>
    <w:rsid w:val="00733512"/>
    <w:rsid w:val="007415CC"/>
    <w:rsid w:val="00742F68"/>
    <w:rsid w:val="00762B2E"/>
    <w:rsid w:val="00770BBE"/>
    <w:rsid w:val="00781CAB"/>
    <w:rsid w:val="00790092"/>
    <w:rsid w:val="0079518A"/>
    <w:rsid w:val="007951AC"/>
    <w:rsid w:val="007B63A6"/>
    <w:rsid w:val="007D16C7"/>
    <w:rsid w:val="007F7426"/>
    <w:rsid w:val="00802EAB"/>
    <w:rsid w:val="00807DD8"/>
    <w:rsid w:val="008150A0"/>
    <w:rsid w:val="0082432A"/>
    <w:rsid w:val="008356A0"/>
    <w:rsid w:val="00840E60"/>
    <w:rsid w:val="0087398A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E15AC"/>
    <w:rsid w:val="009E1C88"/>
    <w:rsid w:val="009E4848"/>
    <w:rsid w:val="00A12377"/>
    <w:rsid w:val="00A334F2"/>
    <w:rsid w:val="00A3793D"/>
    <w:rsid w:val="00A61E45"/>
    <w:rsid w:val="00A70794"/>
    <w:rsid w:val="00A733F5"/>
    <w:rsid w:val="00A901B0"/>
    <w:rsid w:val="00A90BE1"/>
    <w:rsid w:val="00A960AE"/>
    <w:rsid w:val="00AB2C5F"/>
    <w:rsid w:val="00AB5FF2"/>
    <w:rsid w:val="00AC0FD3"/>
    <w:rsid w:val="00AC2FBD"/>
    <w:rsid w:val="00AD16D9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759D"/>
    <w:rsid w:val="00BA1C00"/>
    <w:rsid w:val="00BA4639"/>
    <w:rsid w:val="00BF3FAF"/>
    <w:rsid w:val="00C111B2"/>
    <w:rsid w:val="00C15822"/>
    <w:rsid w:val="00C16437"/>
    <w:rsid w:val="00C21E0C"/>
    <w:rsid w:val="00C3000F"/>
    <w:rsid w:val="00C4069C"/>
    <w:rsid w:val="00C51A59"/>
    <w:rsid w:val="00C528B0"/>
    <w:rsid w:val="00C70450"/>
    <w:rsid w:val="00C717FD"/>
    <w:rsid w:val="00C759C3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D05466"/>
    <w:rsid w:val="00D44782"/>
    <w:rsid w:val="00D60C18"/>
    <w:rsid w:val="00D63BB0"/>
    <w:rsid w:val="00D67F9D"/>
    <w:rsid w:val="00D818BA"/>
    <w:rsid w:val="00D948C6"/>
    <w:rsid w:val="00D95936"/>
    <w:rsid w:val="00DC0B7F"/>
    <w:rsid w:val="00DE036D"/>
    <w:rsid w:val="00DE086E"/>
    <w:rsid w:val="00DF5A67"/>
    <w:rsid w:val="00E043EF"/>
    <w:rsid w:val="00E06264"/>
    <w:rsid w:val="00E152D9"/>
    <w:rsid w:val="00E219F3"/>
    <w:rsid w:val="00E27878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C269C"/>
    <w:rsid w:val="00ED755D"/>
    <w:rsid w:val="00EF2778"/>
    <w:rsid w:val="00EF7D9F"/>
    <w:rsid w:val="00F0045E"/>
    <w:rsid w:val="00F31EAE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A0D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4D11-1E45-4118-B3F2-B5356B4D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3</cp:revision>
  <cp:lastPrinted>2022-11-01T07:16:00Z</cp:lastPrinted>
  <dcterms:created xsi:type="dcterms:W3CDTF">2022-11-09T08:50:00Z</dcterms:created>
  <dcterms:modified xsi:type="dcterms:W3CDTF">2022-11-09T09:07:00Z</dcterms:modified>
</cp:coreProperties>
</file>