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6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7D20D4" w:rsidRPr="00C31739" w:rsidRDefault="007D20D4" w:rsidP="0050782C">
      <w:pPr>
        <w:spacing w:before="240"/>
        <w:jc w:val="center"/>
        <w:rPr>
          <w:b/>
          <w:caps/>
          <w:sz w:val="32"/>
          <w:szCs w:val="52"/>
          <w:u w:val="single"/>
        </w:rPr>
      </w:pP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Default="0098582D" w:rsidP="00C3000F">
      <w:pPr>
        <w:jc w:val="center"/>
        <w:rPr>
          <w:b/>
          <w:spacing w:val="-6"/>
          <w:sz w:val="36"/>
          <w:szCs w:val="36"/>
        </w:rPr>
      </w:pPr>
    </w:p>
    <w:p w:rsidR="00C5560D" w:rsidRPr="0098582D" w:rsidRDefault="006B7326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19</w:t>
      </w:r>
      <w:r w:rsidR="00544397">
        <w:rPr>
          <w:b/>
          <w:spacing w:val="-6"/>
          <w:sz w:val="48"/>
          <w:szCs w:val="48"/>
        </w:rPr>
        <w:t xml:space="preserve"> </w:t>
      </w:r>
      <w:r>
        <w:rPr>
          <w:b/>
          <w:spacing w:val="-6"/>
          <w:sz w:val="48"/>
          <w:szCs w:val="48"/>
        </w:rPr>
        <w:t>июня</w:t>
      </w:r>
      <w:r w:rsidR="00E60F61">
        <w:rPr>
          <w:b/>
          <w:spacing w:val="-6"/>
          <w:sz w:val="48"/>
          <w:szCs w:val="48"/>
        </w:rPr>
        <w:t xml:space="preserve"> </w:t>
      </w:r>
      <w:r w:rsidR="001B3F45">
        <w:rPr>
          <w:b/>
          <w:spacing w:val="-6"/>
          <w:sz w:val="48"/>
          <w:szCs w:val="48"/>
        </w:rPr>
        <w:t>2023 г</w:t>
      </w:r>
      <w:r w:rsidRPr="006B7326">
        <w:rPr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C5560D" w:rsidRPr="00CF38D0" w:rsidRDefault="00C5560D" w:rsidP="00C5560D">
      <w:pPr>
        <w:jc w:val="center"/>
        <w:rPr>
          <w:b/>
          <w:spacing w:val="-6"/>
          <w:sz w:val="36"/>
          <w:szCs w:val="48"/>
        </w:rPr>
      </w:pPr>
      <w:proofErr w:type="gramStart"/>
      <w:r w:rsidRPr="00263344">
        <w:rPr>
          <w:b/>
          <w:spacing w:val="-6"/>
          <w:sz w:val="36"/>
          <w:szCs w:val="48"/>
        </w:rPr>
        <w:t>в</w:t>
      </w:r>
      <w:proofErr w:type="gramEnd"/>
      <w:r w:rsidRPr="00263344">
        <w:rPr>
          <w:b/>
          <w:spacing w:val="-6"/>
          <w:sz w:val="36"/>
          <w:szCs w:val="48"/>
        </w:rPr>
        <w:t xml:space="preserve"> режиме </w:t>
      </w:r>
      <w:r>
        <w:rPr>
          <w:b/>
          <w:spacing w:val="-6"/>
          <w:sz w:val="36"/>
          <w:szCs w:val="48"/>
        </w:rPr>
        <w:t>Онлайн</w:t>
      </w:r>
    </w:p>
    <w:p w:rsidR="00E242D0" w:rsidRDefault="00BA1C00" w:rsidP="002E40D3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 w:rsidR="003164B0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CF38D0">
        <w:rPr>
          <w:spacing w:val="-6"/>
          <w:sz w:val="36"/>
          <w:szCs w:val="40"/>
        </w:rPr>
        <w:t>ий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</w:p>
    <w:p w:rsidR="00325382" w:rsidRDefault="00E242D0" w:rsidP="002E40D3">
      <w:pPr>
        <w:jc w:val="center"/>
        <w:rPr>
          <w:spacing w:val="-6"/>
          <w:sz w:val="36"/>
          <w:szCs w:val="40"/>
        </w:rPr>
      </w:pPr>
      <w:bookmarkStart w:id="0" w:name="_GoBack"/>
      <w:bookmarkEnd w:id="0"/>
      <w:proofErr w:type="gramStart"/>
      <w:r>
        <w:rPr>
          <w:spacing w:val="-6"/>
          <w:sz w:val="36"/>
          <w:szCs w:val="40"/>
        </w:rPr>
        <w:t>по</w:t>
      </w:r>
      <w:proofErr w:type="gramEnd"/>
      <w:r>
        <w:rPr>
          <w:spacing w:val="-6"/>
          <w:sz w:val="36"/>
          <w:szCs w:val="40"/>
        </w:rPr>
        <w:t xml:space="preserve"> региональной экономике </w:t>
      </w:r>
      <w:r w:rsidR="00F512BA">
        <w:rPr>
          <w:spacing w:val="-6"/>
          <w:sz w:val="36"/>
          <w:szCs w:val="40"/>
        </w:rPr>
        <w:t>на</w:t>
      </w:r>
      <w:r w:rsidR="00032B21">
        <w:rPr>
          <w:spacing w:val="-6"/>
          <w:sz w:val="36"/>
          <w:szCs w:val="40"/>
        </w:rPr>
        <w:t xml:space="preserve"> т</w:t>
      </w:r>
      <w:r w:rsidR="00E23F32">
        <w:rPr>
          <w:spacing w:val="-6"/>
          <w:sz w:val="36"/>
          <w:szCs w:val="40"/>
        </w:rPr>
        <w:t>ем</w:t>
      </w:r>
      <w:r w:rsidR="00F512BA">
        <w:rPr>
          <w:spacing w:val="-6"/>
          <w:sz w:val="36"/>
          <w:szCs w:val="40"/>
        </w:rPr>
        <w:t>у</w:t>
      </w:r>
      <w:r w:rsidR="00BA1C00" w:rsidRPr="009B34B3">
        <w:rPr>
          <w:spacing w:val="-6"/>
          <w:sz w:val="36"/>
          <w:szCs w:val="40"/>
        </w:rPr>
        <w:t>:</w:t>
      </w:r>
    </w:p>
    <w:p w:rsidR="00FA31F5" w:rsidRPr="00FA31F5" w:rsidRDefault="00FA31F5" w:rsidP="002E40D3">
      <w:pPr>
        <w:jc w:val="center"/>
        <w:rPr>
          <w:spacing w:val="-6"/>
          <w:sz w:val="20"/>
          <w:szCs w:val="20"/>
        </w:rPr>
      </w:pPr>
    </w:p>
    <w:p w:rsidR="00E63951" w:rsidRDefault="00912BEA" w:rsidP="00FA31F5">
      <w:pPr>
        <w:jc w:val="center"/>
        <w:rPr>
          <w:b/>
          <w:bCs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6B7326" w:rsidRPr="006B7326">
        <w:rPr>
          <w:b/>
          <w:spacing w:val="-6"/>
          <w:sz w:val="56"/>
          <w:szCs w:val="56"/>
        </w:rPr>
        <w:t>Комплексная верификация результатов экономико-математического исследования технологии цифровой трансформации</w:t>
      </w:r>
      <w:r w:rsidR="0044187F" w:rsidRPr="00AB5FF2">
        <w:rPr>
          <w:b/>
          <w:bCs/>
          <w:sz w:val="56"/>
          <w:szCs w:val="56"/>
        </w:rPr>
        <w:t>»</w:t>
      </w:r>
      <w:r w:rsidR="00EA6D58" w:rsidRPr="00EA6D58">
        <w:rPr>
          <w:bCs/>
          <w:sz w:val="56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567920" w:rsidRPr="003164B0" w:rsidRDefault="00567920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E15266" w:rsidRDefault="008F49C2" w:rsidP="007B628F">
      <w:pPr>
        <w:jc w:val="center"/>
        <w:rPr>
          <w:b/>
          <w:spacing w:val="-6"/>
          <w:sz w:val="20"/>
          <w:szCs w:val="20"/>
        </w:rPr>
      </w:pPr>
    </w:p>
    <w:p w:rsidR="001E0842" w:rsidRDefault="004204AF" w:rsidP="006B7326">
      <w:pPr>
        <w:spacing w:line="276" w:lineRule="auto"/>
        <w:jc w:val="center"/>
        <w:rPr>
          <w:b/>
          <w:bCs/>
          <w:kern w:val="36"/>
          <w:sz w:val="36"/>
          <w:szCs w:val="36"/>
        </w:rPr>
      </w:pPr>
      <w:proofErr w:type="spellStart"/>
      <w:r w:rsidRPr="004204AF">
        <w:rPr>
          <w:b/>
          <w:bCs/>
          <w:kern w:val="36"/>
          <w:sz w:val="36"/>
          <w:szCs w:val="36"/>
        </w:rPr>
        <w:t>н.с</w:t>
      </w:r>
      <w:proofErr w:type="spellEnd"/>
      <w:r w:rsidRPr="004204AF">
        <w:rPr>
          <w:b/>
          <w:bCs/>
          <w:kern w:val="36"/>
          <w:sz w:val="36"/>
          <w:szCs w:val="36"/>
        </w:rPr>
        <w:t xml:space="preserve">. </w:t>
      </w:r>
      <w:r w:rsidR="006B7326" w:rsidRPr="006B7326">
        <w:rPr>
          <w:b/>
          <w:bCs/>
          <w:kern w:val="36"/>
          <w:sz w:val="36"/>
          <w:szCs w:val="36"/>
        </w:rPr>
        <w:t>лаборатории математических методов</w:t>
      </w:r>
      <w:r w:rsidR="006B7326">
        <w:rPr>
          <w:b/>
          <w:bCs/>
          <w:kern w:val="36"/>
          <w:sz w:val="36"/>
          <w:szCs w:val="36"/>
        </w:rPr>
        <w:t xml:space="preserve"> </w:t>
      </w:r>
      <w:r w:rsidR="006B7326" w:rsidRPr="006B7326">
        <w:rPr>
          <w:b/>
          <w:bCs/>
          <w:kern w:val="36"/>
          <w:sz w:val="36"/>
          <w:szCs w:val="36"/>
        </w:rPr>
        <w:t>анализа данных</w:t>
      </w:r>
    </w:p>
    <w:p w:rsidR="007D20D4" w:rsidRPr="003C1CD2" w:rsidRDefault="007D20D4" w:rsidP="00164B87">
      <w:pPr>
        <w:jc w:val="center"/>
        <w:rPr>
          <w:b/>
          <w:spacing w:val="-6"/>
          <w:sz w:val="28"/>
          <w:szCs w:val="72"/>
        </w:rPr>
      </w:pPr>
    </w:p>
    <w:p w:rsidR="00C850B3" w:rsidRDefault="006B7326" w:rsidP="00164B87">
      <w:pPr>
        <w:jc w:val="center"/>
        <w:rPr>
          <w:b/>
          <w:spacing w:val="-6"/>
          <w:sz w:val="96"/>
          <w:szCs w:val="72"/>
        </w:rPr>
      </w:pPr>
      <w:r w:rsidRPr="006B7326">
        <w:rPr>
          <w:b/>
          <w:spacing w:val="-6"/>
          <w:sz w:val="96"/>
          <w:szCs w:val="72"/>
        </w:rPr>
        <w:t>Воронин</w:t>
      </w:r>
      <w:r w:rsidR="001E0842">
        <w:rPr>
          <w:b/>
          <w:spacing w:val="-6"/>
          <w:sz w:val="96"/>
          <w:szCs w:val="72"/>
        </w:rPr>
        <w:t>а</w:t>
      </w:r>
    </w:p>
    <w:p w:rsidR="004204AF" w:rsidRDefault="006B7326" w:rsidP="00C65326">
      <w:pPr>
        <w:jc w:val="center"/>
        <w:rPr>
          <w:b/>
          <w:spacing w:val="-6"/>
          <w:sz w:val="72"/>
          <w:szCs w:val="72"/>
        </w:rPr>
      </w:pPr>
      <w:r w:rsidRPr="006B7326">
        <w:rPr>
          <w:b/>
          <w:spacing w:val="-6"/>
          <w:sz w:val="72"/>
          <w:szCs w:val="72"/>
        </w:rPr>
        <w:t>Дарина Евгеньевна</w:t>
      </w:r>
    </w:p>
    <w:p w:rsidR="006B7326" w:rsidRPr="004204AF" w:rsidRDefault="006B7326" w:rsidP="00C65326">
      <w:pPr>
        <w:jc w:val="center"/>
        <w:rPr>
          <w:b/>
          <w:bCs/>
          <w:kern w:val="36"/>
          <w:sz w:val="14"/>
          <w:szCs w:val="28"/>
        </w:rPr>
      </w:pPr>
    </w:p>
    <w:p w:rsidR="0076073F" w:rsidRDefault="0076073F">
      <w:pPr>
        <w:ind w:firstLine="142"/>
        <w:jc w:val="right"/>
        <w:rPr>
          <w:b/>
          <w:bCs/>
          <w:kern w:val="36"/>
          <w:sz w:val="28"/>
          <w:szCs w:val="28"/>
        </w:rPr>
      </w:pPr>
    </w:p>
    <w:p w:rsidR="006B7326" w:rsidRDefault="006B7326">
      <w:pPr>
        <w:ind w:firstLine="142"/>
        <w:jc w:val="right"/>
        <w:rPr>
          <w:b/>
          <w:bCs/>
          <w:kern w:val="36"/>
          <w:sz w:val="28"/>
          <w:szCs w:val="28"/>
        </w:rPr>
      </w:pPr>
    </w:p>
    <w:p w:rsidR="006B7326" w:rsidRDefault="006B7326">
      <w:pPr>
        <w:ind w:firstLine="142"/>
        <w:jc w:val="right"/>
        <w:rPr>
          <w:b/>
          <w:bCs/>
          <w:kern w:val="36"/>
          <w:sz w:val="28"/>
          <w:szCs w:val="28"/>
        </w:rPr>
      </w:pPr>
    </w:p>
    <w:p w:rsidR="007D20D4" w:rsidRDefault="007D20D4">
      <w:pPr>
        <w:ind w:firstLine="142"/>
        <w:jc w:val="right"/>
        <w:rPr>
          <w:b/>
          <w:spacing w:val="-6"/>
          <w:sz w:val="20"/>
          <w:szCs w:val="32"/>
        </w:rPr>
      </w:pPr>
    </w:p>
    <w:p w:rsidR="00C31739" w:rsidRDefault="00C31739">
      <w:pPr>
        <w:ind w:firstLine="142"/>
        <w:jc w:val="right"/>
        <w:rPr>
          <w:b/>
          <w:spacing w:val="-6"/>
          <w:sz w:val="20"/>
          <w:szCs w:val="32"/>
        </w:rPr>
      </w:pPr>
    </w:p>
    <w:p w:rsidR="00C31739" w:rsidRPr="00E60F61" w:rsidRDefault="00C31739">
      <w:pPr>
        <w:ind w:firstLine="142"/>
        <w:jc w:val="right"/>
        <w:rPr>
          <w:b/>
          <w:spacing w:val="-6"/>
          <w:sz w:val="20"/>
          <w:szCs w:val="32"/>
        </w:rPr>
      </w:pP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16"/>
  </w:num>
  <w:num w:numId="5">
    <w:abstractNumId w:val="17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18"/>
  </w:num>
  <w:num w:numId="13">
    <w:abstractNumId w:val="2"/>
  </w:num>
  <w:num w:numId="14">
    <w:abstractNumId w:val="22"/>
  </w:num>
  <w:num w:numId="15">
    <w:abstractNumId w:val="8"/>
  </w:num>
  <w:num w:numId="16">
    <w:abstractNumId w:val="4"/>
  </w:num>
  <w:num w:numId="17">
    <w:abstractNumId w:val="14"/>
  </w:num>
  <w:num w:numId="18">
    <w:abstractNumId w:val="7"/>
  </w:num>
  <w:num w:numId="19">
    <w:abstractNumId w:val="21"/>
  </w:num>
  <w:num w:numId="20">
    <w:abstractNumId w:val="12"/>
  </w:num>
  <w:num w:numId="21">
    <w:abstractNumId w:val="9"/>
  </w:num>
  <w:num w:numId="22">
    <w:abstractNumId w:val="13"/>
  </w:num>
  <w:num w:numId="23">
    <w:abstractNumId w:val="23"/>
  </w:num>
  <w:num w:numId="24">
    <w:abstractNumId w:val="1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32B21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32D5"/>
    <w:rsid w:val="0019157F"/>
    <w:rsid w:val="00196CBB"/>
    <w:rsid w:val="00196E40"/>
    <w:rsid w:val="001A7111"/>
    <w:rsid w:val="001B21F3"/>
    <w:rsid w:val="001B3F45"/>
    <w:rsid w:val="001C5181"/>
    <w:rsid w:val="001E0842"/>
    <w:rsid w:val="001E3372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80CAD"/>
    <w:rsid w:val="00287724"/>
    <w:rsid w:val="00287FCE"/>
    <w:rsid w:val="00293256"/>
    <w:rsid w:val="00295B42"/>
    <w:rsid w:val="002B11C7"/>
    <w:rsid w:val="002B2EB4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5382"/>
    <w:rsid w:val="0033770D"/>
    <w:rsid w:val="0035260A"/>
    <w:rsid w:val="00354602"/>
    <w:rsid w:val="00354750"/>
    <w:rsid w:val="00357F10"/>
    <w:rsid w:val="003668EE"/>
    <w:rsid w:val="00386EC4"/>
    <w:rsid w:val="00390A6E"/>
    <w:rsid w:val="003A1FBA"/>
    <w:rsid w:val="003A65EC"/>
    <w:rsid w:val="003B2136"/>
    <w:rsid w:val="003C1CD2"/>
    <w:rsid w:val="003D48B9"/>
    <w:rsid w:val="003D7388"/>
    <w:rsid w:val="003E1F22"/>
    <w:rsid w:val="003E2D8C"/>
    <w:rsid w:val="003E4DC5"/>
    <w:rsid w:val="003F0506"/>
    <w:rsid w:val="003F664A"/>
    <w:rsid w:val="00401776"/>
    <w:rsid w:val="004056F3"/>
    <w:rsid w:val="004123D0"/>
    <w:rsid w:val="00415056"/>
    <w:rsid w:val="004204AF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48C3"/>
    <w:rsid w:val="0048761E"/>
    <w:rsid w:val="004917AE"/>
    <w:rsid w:val="004967DA"/>
    <w:rsid w:val="004A04F5"/>
    <w:rsid w:val="004A3DB6"/>
    <w:rsid w:val="004B39C4"/>
    <w:rsid w:val="004C399D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5DA3"/>
    <w:rsid w:val="005B5E39"/>
    <w:rsid w:val="005F305A"/>
    <w:rsid w:val="006021BC"/>
    <w:rsid w:val="00606002"/>
    <w:rsid w:val="00626106"/>
    <w:rsid w:val="006273E3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326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3297B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518A"/>
    <w:rsid w:val="007951AC"/>
    <w:rsid w:val="007B3C0E"/>
    <w:rsid w:val="007B628F"/>
    <w:rsid w:val="007B63A6"/>
    <w:rsid w:val="007C45EC"/>
    <w:rsid w:val="007D16C7"/>
    <w:rsid w:val="007D20D4"/>
    <w:rsid w:val="007D4574"/>
    <w:rsid w:val="007D59AE"/>
    <w:rsid w:val="007F05FD"/>
    <w:rsid w:val="007F7426"/>
    <w:rsid w:val="00802EAB"/>
    <w:rsid w:val="00807DD8"/>
    <w:rsid w:val="008150A0"/>
    <w:rsid w:val="0082432A"/>
    <w:rsid w:val="00833B21"/>
    <w:rsid w:val="008356A0"/>
    <w:rsid w:val="00840E60"/>
    <w:rsid w:val="00862291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5302"/>
    <w:rsid w:val="00B9759D"/>
    <w:rsid w:val="00BA1C00"/>
    <w:rsid w:val="00BA4639"/>
    <w:rsid w:val="00BF07BB"/>
    <w:rsid w:val="00BF3FAF"/>
    <w:rsid w:val="00C111B2"/>
    <w:rsid w:val="00C12658"/>
    <w:rsid w:val="00C15822"/>
    <w:rsid w:val="00C16437"/>
    <w:rsid w:val="00C21E0C"/>
    <w:rsid w:val="00C3000F"/>
    <w:rsid w:val="00C30951"/>
    <w:rsid w:val="00C31739"/>
    <w:rsid w:val="00C4069C"/>
    <w:rsid w:val="00C51A59"/>
    <w:rsid w:val="00C528B0"/>
    <w:rsid w:val="00C5560D"/>
    <w:rsid w:val="00C65326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CF38D0"/>
    <w:rsid w:val="00D05466"/>
    <w:rsid w:val="00D3533F"/>
    <w:rsid w:val="00D44782"/>
    <w:rsid w:val="00D545FB"/>
    <w:rsid w:val="00D60C18"/>
    <w:rsid w:val="00D63BB0"/>
    <w:rsid w:val="00D67F9D"/>
    <w:rsid w:val="00D818BA"/>
    <w:rsid w:val="00D948C6"/>
    <w:rsid w:val="00D95936"/>
    <w:rsid w:val="00DC0B7F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64EA"/>
    <w:rsid w:val="00E77A81"/>
    <w:rsid w:val="00E929D8"/>
    <w:rsid w:val="00EA6D58"/>
    <w:rsid w:val="00EC269C"/>
    <w:rsid w:val="00EC5AF4"/>
    <w:rsid w:val="00ED755D"/>
    <w:rsid w:val="00EF2778"/>
    <w:rsid w:val="00EF7D9F"/>
    <w:rsid w:val="00F0045E"/>
    <w:rsid w:val="00F31EAE"/>
    <w:rsid w:val="00F512BA"/>
    <w:rsid w:val="00F61D44"/>
    <w:rsid w:val="00F67B68"/>
    <w:rsid w:val="00F97454"/>
    <w:rsid w:val="00FA31F5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ESRAS/123451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AA15-3ACA-4F26-9332-F24A7E66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3</cp:revision>
  <cp:lastPrinted>2023-04-03T12:50:00Z</cp:lastPrinted>
  <dcterms:created xsi:type="dcterms:W3CDTF">2023-05-18T11:02:00Z</dcterms:created>
  <dcterms:modified xsi:type="dcterms:W3CDTF">2023-05-18T11:05:00Z</dcterms:modified>
</cp:coreProperties>
</file>