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D0" w:rsidRPr="0076073F" w:rsidRDefault="001819D0" w:rsidP="0021459E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7E5F47" w:rsidRPr="007E5F47">
          <w:rPr>
            <w:rStyle w:val="a4"/>
            <w:b/>
            <w:sz w:val="36"/>
          </w:rPr>
          <w:t>https://iresras.ktalk.ru/wokqpem90w8</w:t>
        </w:r>
      </w:hyperlink>
      <w:r w:rsidR="007E5F47" w:rsidRPr="007E5F47">
        <w:rPr>
          <w:sz w:val="36"/>
        </w:rPr>
        <w:t xml:space="preserve"> </w:t>
      </w:r>
    </w:p>
    <w:p w:rsidR="00F477DA" w:rsidRDefault="00F477DA" w:rsidP="0021459E">
      <w:pPr>
        <w:jc w:val="center"/>
        <w:rPr>
          <w:b/>
          <w:caps/>
          <w:sz w:val="52"/>
          <w:szCs w:val="52"/>
          <w:u w:val="single"/>
        </w:rPr>
      </w:pPr>
    </w:p>
    <w:p w:rsidR="001C5181" w:rsidRPr="00390A6E" w:rsidRDefault="003D7388" w:rsidP="0021459E">
      <w:pPr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C5560D" w:rsidRPr="0098582D" w:rsidRDefault="00583529" w:rsidP="0021459E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4</w:t>
      </w:r>
      <w:r w:rsidR="00CF02FB">
        <w:rPr>
          <w:b/>
          <w:spacing w:val="-6"/>
          <w:sz w:val="48"/>
          <w:szCs w:val="48"/>
        </w:rPr>
        <w:t xml:space="preserve"> </w:t>
      </w:r>
      <w:r>
        <w:rPr>
          <w:b/>
          <w:spacing w:val="-6"/>
          <w:sz w:val="48"/>
          <w:szCs w:val="48"/>
        </w:rPr>
        <w:t>марта</w:t>
      </w:r>
      <w:r w:rsidR="00E60F61">
        <w:rPr>
          <w:b/>
          <w:spacing w:val="-6"/>
          <w:sz w:val="48"/>
          <w:szCs w:val="48"/>
        </w:rPr>
        <w:t xml:space="preserve"> </w:t>
      </w:r>
      <w:r w:rsidR="00CA21A1">
        <w:rPr>
          <w:b/>
          <w:spacing w:val="-6"/>
          <w:sz w:val="48"/>
          <w:szCs w:val="48"/>
        </w:rPr>
        <w:t>2024</w:t>
      </w:r>
      <w:r w:rsidR="001B3F45">
        <w:rPr>
          <w:b/>
          <w:spacing w:val="-6"/>
          <w:sz w:val="48"/>
          <w:szCs w:val="48"/>
        </w:rPr>
        <w:t xml:space="preserve"> г</w:t>
      </w:r>
      <w:r w:rsidR="00E17778">
        <w:rPr>
          <w:b/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E17778" w:rsidRPr="00E17778" w:rsidRDefault="00E17778" w:rsidP="00E17778">
      <w:pPr>
        <w:jc w:val="center"/>
        <w:rPr>
          <w:b/>
          <w:spacing w:val="-6"/>
          <w:sz w:val="36"/>
          <w:szCs w:val="48"/>
        </w:rPr>
      </w:pPr>
      <w:r w:rsidRPr="00E17778">
        <w:rPr>
          <w:b/>
          <w:spacing w:val="-6"/>
          <w:sz w:val="36"/>
          <w:szCs w:val="48"/>
        </w:rPr>
        <w:t>в смешанном режиме</w:t>
      </w:r>
    </w:p>
    <w:p w:rsidR="003E1614" w:rsidRDefault="003E1614" w:rsidP="0021459E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</w:p>
    <w:p w:rsidR="006C57C9" w:rsidRDefault="00CA21A1" w:rsidP="0021459E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 xml:space="preserve">по региональной </w:t>
      </w:r>
      <w:r w:rsidRPr="007C793A">
        <w:rPr>
          <w:spacing w:val="-6"/>
          <w:sz w:val="36"/>
          <w:szCs w:val="40"/>
        </w:rPr>
        <w:t>экономике</w:t>
      </w:r>
      <w:r w:rsidR="006D6953">
        <w:rPr>
          <w:spacing w:val="-6"/>
          <w:sz w:val="36"/>
          <w:szCs w:val="40"/>
        </w:rPr>
        <w:t>.</w:t>
      </w:r>
    </w:p>
    <w:p w:rsidR="00B568A0" w:rsidRPr="00B568A0" w:rsidRDefault="00B568A0" w:rsidP="0021459E">
      <w:pPr>
        <w:jc w:val="center"/>
        <w:rPr>
          <w:spacing w:val="-6"/>
          <w:sz w:val="6"/>
          <w:szCs w:val="40"/>
        </w:rPr>
      </w:pPr>
    </w:p>
    <w:p w:rsidR="00DA5470" w:rsidRPr="00DA5470" w:rsidRDefault="008F49C2" w:rsidP="0021459E">
      <w:pPr>
        <w:jc w:val="center"/>
        <w:rPr>
          <w:b/>
          <w:spacing w:val="-6"/>
          <w:sz w:val="36"/>
          <w:szCs w:val="40"/>
        </w:rPr>
      </w:pPr>
      <w:r w:rsidRPr="00DA5470">
        <w:rPr>
          <w:b/>
          <w:spacing w:val="-6"/>
          <w:sz w:val="36"/>
          <w:szCs w:val="40"/>
        </w:rPr>
        <w:t xml:space="preserve">С научным докладом </w:t>
      </w:r>
      <w:r w:rsidR="00DA5470" w:rsidRPr="00DA5470">
        <w:rPr>
          <w:b/>
          <w:spacing w:val="-6"/>
          <w:sz w:val="36"/>
          <w:szCs w:val="40"/>
        </w:rPr>
        <w:t>на тему</w:t>
      </w:r>
      <w:r w:rsidR="0073342D">
        <w:rPr>
          <w:b/>
          <w:spacing w:val="-6"/>
          <w:sz w:val="36"/>
          <w:szCs w:val="40"/>
        </w:rPr>
        <w:t>:</w:t>
      </w:r>
    </w:p>
    <w:p w:rsidR="00E17778" w:rsidRDefault="00DA5470" w:rsidP="00117819">
      <w:pPr>
        <w:jc w:val="center"/>
        <w:rPr>
          <w:b/>
          <w:bCs/>
          <w:sz w:val="36"/>
          <w:szCs w:val="54"/>
        </w:rPr>
      </w:pPr>
      <w:r w:rsidRPr="00DA5470">
        <w:rPr>
          <w:b/>
          <w:spacing w:val="-6"/>
          <w:sz w:val="44"/>
          <w:szCs w:val="54"/>
        </w:rPr>
        <w:t xml:space="preserve"> «</w:t>
      </w:r>
      <w:r w:rsidR="00583529" w:rsidRPr="00583529">
        <w:rPr>
          <w:b/>
          <w:spacing w:val="-6"/>
          <w:sz w:val="44"/>
          <w:szCs w:val="54"/>
        </w:rPr>
        <w:t>Формирование цифровой инфраструктуры креативных (творческих) индустрий</w:t>
      </w:r>
      <w:r w:rsidRPr="00DA5470">
        <w:rPr>
          <w:b/>
          <w:bCs/>
          <w:sz w:val="44"/>
          <w:szCs w:val="54"/>
        </w:rPr>
        <w:t>»</w:t>
      </w:r>
      <w:r w:rsidR="00E17778">
        <w:rPr>
          <w:b/>
          <w:bCs/>
          <w:sz w:val="44"/>
          <w:szCs w:val="54"/>
        </w:rPr>
        <w:t xml:space="preserve"> </w:t>
      </w:r>
      <w:r w:rsidR="0040312B">
        <w:rPr>
          <w:b/>
          <w:bCs/>
          <w:sz w:val="36"/>
          <w:szCs w:val="54"/>
        </w:rPr>
        <w:t>в</w:t>
      </w:r>
      <w:r w:rsidR="00CD2C73" w:rsidRPr="00CD2C73">
        <w:rPr>
          <w:b/>
          <w:bCs/>
          <w:sz w:val="36"/>
          <w:szCs w:val="54"/>
        </w:rPr>
        <w:t>ыступит</w:t>
      </w:r>
    </w:p>
    <w:p w:rsidR="00E17778" w:rsidRPr="006D6953" w:rsidRDefault="00E17778" w:rsidP="00117819">
      <w:pPr>
        <w:jc w:val="center"/>
        <w:rPr>
          <w:b/>
          <w:bCs/>
          <w:sz w:val="14"/>
          <w:szCs w:val="54"/>
        </w:rPr>
      </w:pPr>
    </w:p>
    <w:p w:rsidR="00081118" w:rsidRPr="00081118" w:rsidRDefault="00BA6B19" w:rsidP="00117819">
      <w:pPr>
        <w:jc w:val="center"/>
        <w:rPr>
          <w:b/>
          <w:spacing w:val="-6"/>
          <w:sz w:val="10"/>
          <w:szCs w:val="16"/>
        </w:rPr>
      </w:pPr>
      <w:r>
        <w:rPr>
          <w:b/>
          <w:bCs/>
          <w:kern w:val="36"/>
          <w:sz w:val="36"/>
          <w:szCs w:val="36"/>
        </w:rPr>
        <w:t xml:space="preserve">Д.э.н., проф., </w:t>
      </w:r>
      <w:r w:rsidR="00117819" w:rsidRPr="00117819">
        <w:rPr>
          <w:b/>
          <w:bCs/>
          <w:kern w:val="36"/>
          <w:sz w:val="36"/>
          <w:szCs w:val="36"/>
        </w:rPr>
        <w:t xml:space="preserve">вед.н.с. лаборатории </w:t>
      </w:r>
      <w:r w:rsidRPr="00BA6B19">
        <w:rPr>
          <w:b/>
          <w:bCs/>
          <w:kern w:val="36"/>
          <w:sz w:val="36"/>
          <w:szCs w:val="36"/>
        </w:rPr>
        <w:t>комплексного исследования социального и эколого-экономического развития регионов</w:t>
      </w:r>
    </w:p>
    <w:p w:rsidR="00F55BA6" w:rsidRPr="00F55BA6" w:rsidRDefault="00F55BA6" w:rsidP="00117819">
      <w:pPr>
        <w:spacing w:after="160" w:line="204" w:lineRule="auto"/>
        <w:jc w:val="center"/>
        <w:rPr>
          <w:b/>
          <w:spacing w:val="-6"/>
          <w:sz w:val="12"/>
          <w:szCs w:val="16"/>
        </w:rPr>
      </w:pPr>
    </w:p>
    <w:p w:rsidR="00475018" w:rsidRDefault="00475018" w:rsidP="00117819">
      <w:pPr>
        <w:spacing w:after="160" w:line="204" w:lineRule="auto"/>
        <w:jc w:val="center"/>
        <w:rPr>
          <w:b/>
          <w:spacing w:val="-6"/>
          <w:sz w:val="56"/>
          <w:szCs w:val="72"/>
        </w:rPr>
      </w:pPr>
      <w:r w:rsidRPr="00475018">
        <w:rPr>
          <w:b/>
          <w:spacing w:val="-6"/>
          <w:sz w:val="56"/>
          <w:szCs w:val="72"/>
        </w:rPr>
        <w:t>Лилия Аубакировна</w:t>
      </w:r>
    </w:p>
    <w:p w:rsidR="00117819" w:rsidRDefault="00475018" w:rsidP="00117819">
      <w:pPr>
        <w:spacing w:after="160" w:line="204" w:lineRule="auto"/>
        <w:jc w:val="center"/>
        <w:rPr>
          <w:b/>
          <w:spacing w:val="-6"/>
          <w:sz w:val="56"/>
          <w:szCs w:val="72"/>
        </w:rPr>
      </w:pPr>
      <w:r w:rsidRPr="00475018">
        <w:rPr>
          <w:b/>
          <w:spacing w:val="-6"/>
          <w:sz w:val="56"/>
          <w:szCs w:val="72"/>
        </w:rPr>
        <w:t>Еникеева</w:t>
      </w:r>
    </w:p>
    <w:p w:rsidR="00445F3F" w:rsidRDefault="00445F3F" w:rsidP="00F477DA">
      <w:pPr>
        <w:spacing w:after="160" w:line="204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21459E" w:rsidRDefault="00F477DA" w:rsidP="00F477DA">
      <w:pPr>
        <w:spacing w:after="160" w:line="204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>Вопросы 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</w:t>
      </w:r>
      <w:r w:rsidRPr="00F477DA">
        <w:rPr>
          <w:rFonts w:eastAsia="Calibri"/>
          <w:b/>
          <w:i/>
          <w:sz w:val="28"/>
          <w:szCs w:val="28"/>
          <w:lang w:eastAsia="en-US"/>
        </w:rPr>
        <w:t xml:space="preserve"> по теме</w:t>
      </w:r>
      <w:r w:rsidR="0021459E"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:rsidR="00475018" w:rsidRPr="00475018" w:rsidRDefault="00475018" w:rsidP="00475018">
      <w:pPr>
        <w:spacing w:after="160" w:line="360" w:lineRule="auto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bookmarkStart w:id="0" w:name="_GoBack"/>
      <w:r w:rsidRPr="00475018">
        <w:rPr>
          <w:rFonts w:eastAsia="Calibri"/>
          <w:kern w:val="2"/>
          <w:sz w:val="28"/>
          <w:szCs w:val="28"/>
          <w:lang w:eastAsia="en-US"/>
          <w14:ligatures w14:val="standardContextual"/>
        </w:rPr>
        <w:t>1. Необходимость формирования цифровой инфраструктуры креативных (творческих) индустрий в условиях цифровой трансформации экономики и общества</w:t>
      </w:r>
    </w:p>
    <w:p w:rsidR="00475018" w:rsidRPr="00475018" w:rsidRDefault="00475018" w:rsidP="00475018">
      <w:pPr>
        <w:spacing w:after="160" w:line="360" w:lineRule="auto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475018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2. Эффективные направления формирования цифровой инфраструктуры креативных (творческих) индустрий регионов </w:t>
      </w:r>
    </w:p>
    <w:p w:rsidR="00475018" w:rsidRPr="00475018" w:rsidRDefault="00475018" w:rsidP="00475018">
      <w:pPr>
        <w:spacing w:after="160" w:line="360" w:lineRule="auto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475018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3. Развитие цифровых сервисов </w:t>
      </w:r>
    </w:p>
    <w:bookmarkEnd w:id="0"/>
    <w:p w:rsidR="00E17778" w:rsidRDefault="00E17778" w:rsidP="0021459E">
      <w:pPr>
        <w:spacing w:line="204" w:lineRule="auto"/>
        <w:ind w:firstLine="142"/>
        <w:jc w:val="right"/>
        <w:rPr>
          <w:b/>
          <w:spacing w:val="-6"/>
          <w:sz w:val="32"/>
          <w:szCs w:val="32"/>
        </w:rPr>
      </w:pPr>
    </w:p>
    <w:p w:rsidR="00460D75" w:rsidRPr="00E60F61" w:rsidRDefault="00460D75" w:rsidP="0021459E">
      <w:pPr>
        <w:spacing w:line="204" w:lineRule="auto"/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60F" w:rsidRDefault="00B8460F" w:rsidP="00B5365E">
      <w:r>
        <w:separator/>
      </w:r>
    </w:p>
  </w:endnote>
  <w:endnote w:type="continuationSeparator" w:id="0">
    <w:p w:rsidR="00B8460F" w:rsidRDefault="00B8460F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60F" w:rsidRDefault="00B8460F" w:rsidP="00B5365E">
      <w:r>
        <w:separator/>
      </w:r>
    </w:p>
  </w:footnote>
  <w:footnote w:type="continuationSeparator" w:id="0">
    <w:p w:rsidR="00B8460F" w:rsidRDefault="00B8460F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7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2"/>
  </w:num>
  <w:num w:numId="4">
    <w:abstractNumId w:val="22"/>
  </w:num>
  <w:num w:numId="5">
    <w:abstractNumId w:val="2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0"/>
  </w:num>
  <w:num w:numId="10">
    <w:abstractNumId w:val="8"/>
  </w:num>
  <w:num w:numId="11">
    <w:abstractNumId w:val="15"/>
  </w:num>
  <w:num w:numId="12">
    <w:abstractNumId w:val="24"/>
  </w:num>
  <w:num w:numId="13">
    <w:abstractNumId w:val="3"/>
  </w:num>
  <w:num w:numId="14">
    <w:abstractNumId w:val="30"/>
  </w:num>
  <w:num w:numId="15">
    <w:abstractNumId w:val="10"/>
  </w:num>
  <w:num w:numId="16">
    <w:abstractNumId w:val="5"/>
  </w:num>
  <w:num w:numId="17">
    <w:abstractNumId w:val="20"/>
  </w:num>
  <w:num w:numId="18">
    <w:abstractNumId w:val="9"/>
  </w:num>
  <w:num w:numId="19">
    <w:abstractNumId w:val="28"/>
  </w:num>
  <w:num w:numId="20">
    <w:abstractNumId w:val="18"/>
  </w:num>
  <w:num w:numId="21">
    <w:abstractNumId w:val="12"/>
  </w:num>
  <w:num w:numId="22">
    <w:abstractNumId w:val="19"/>
  </w:num>
  <w:num w:numId="23">
    <w:abstractNumId w:val="31"/>
  </w:num>
  <w:num w:numId="24">
    <w:abstractNumId w:val="21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7"/>
  </w:num>
  <w:num w:numId="29">
    <w:abstractNumId w:val="14"/>
  </w:num>
  <w:num w:numId="30">
    <w:abstractNumId w:val="1"/>
  </w:num>
  <w:num w:numId="31">
    <w:abstractNumId w:val="26"/>
  </w:num>
  <w:num w:numId="32">
    <w:abstractNumId w:val="11"/>
  </w:num>
  <w:num w:numId="33">
    <w:abstractNumId w:val="29"/>
  </w:num>
  <w:num w:numId="34">
    <w:abstractNumId w:val="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B21"/>
    <w:rsid w:val="000366C0"/>
    <w:rsid w:val="00042ED3"/>
    <w:rsid w:val="000475D6"/>
    <w:rsid w:val="000507D5"/>
    <w:rsid w:val="000546DD"/>
    <w:rsid w:val="00075D0F"/>
    <w:rsid w:val="00081118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7792"/>
    <w:rsid w:val="0019157F"/>
    <w:rsid w:val="00192108"/>
    <w:rsid w:val="00196CBB"/>
    <w:rsid w:val="00196E40"/>
    <w:rsid w:val="001A7111"/>
    <w:rsid w:val="001B21F3"/>
    <w:rsid w:val="001B3F45"/>
    <w:rsid w:val="001B6CD0"/>
    <w:rsid w:val="001C5181"/>
    <w:rsid w:val="001E0842"/>
    <w:rsid w:val="001E3372"/>
    <w:rsid w:val="001E765E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7724"/>
    <w:rsid w:val="00287FCE"/>
    <w:rsid w:val="00293256"/>
    <w:rsid w:val="00295B42"/>
    <w:rsid w:val="002B11C7"/>
    <w:rsid w:val="002B2EB4"/>
    <w:rsid w:val="002C1FFF"/>
    <w:rsid w:val="002C4039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33FD"/>
    <w:rsid w:val="003C1CD2"/>
    <w:rsid w:val="003C435F"/>
    <w:rsid w:val="003D48B9"/>
    <w:rsid w:val="003D7388"/>
    <w:rsid w:val="003E1614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5778"/>
    <w:rsid w:val="0044187F"/>
    <w:rsid w:val="0044369C"/>
    <w:rsid w:val="00445F3F"/>
    <w:rsid w:val="00451A52"/>
    <w:rsid w:val="0045289A"/>
    <w:rsid w:val="00455C57"/>
    <w:rsid w:val="00460D75"/>
    <w:rsid w:val="00461CDD"/>
    <w:rsid w:val="00461F42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7920"/>
    <w:rsid w:val="0057261F"/>
    <w:rsid w:val="0057532B"/>
    <w:rsid w:val="00583529"/>
    <w:rsid w:val="00584718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3959"/>
    <w:rsid w:val="005B3B01"/>
    <w:rsid w:val="005B5DA3"/>
    <w:rsid w:val="005B5E39"/>
    <w:rsid w:val="005C4EF0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67A7"/>
    <w:rsid w:val="006573B3"/>
    <w:rsid w:val="006678CF"/>
    <w:rsid w:val="00671EB7"/>
    <w:rsid w:val="006A22FD"/>
    <w:rsid w:val="006A6DCE"/>
    <w:rsid w:val="006B7326"/>
    <w:rsid w:val="006B7581"/>
    <w:rsid w:val="006C0DC1"/>
    <w:rsid w:val="006C57C9"/>
    <w:rsid w:val="006D2958"/>
    <w:rsid w:val="006D6953"/>
    <w:rsid w:val="006D6B12"/>
    <w:rsid w:val="006E338D"/>
    <w:rsid w:val="006F5D9E"/>
    <w:rsid w:val="007018A8"/>
    <w:rsid w:val="007019D2"/>
    <w:rsid w:val="00705F76"/>
    <w:rsid w:val="0072160F"/>
    <w:rsid w:val="007235A8"/>
    <w:rsid w:val="00724EC5"/>
    <w:rsid w:val="007307AB"/>
    <w:rsid w:val="0073297B"/>
    <w:rsid w:val="0073342D"/>
    <w:rsid w:val="007376E7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22E3"/>
    <w:rsid w:val="0079518A"/>
    <w:rsid w:val="007951AC"/>
    <w:rsid w:val="007B056B"/>
    <w:rsid w:val="007B3C0E"/>
    <w:rsid w:val="007B628F"/>
    <w:rsid w:val="007B63A6"/>
    <w:rsid w:val="007C45EC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50A0"/>
    <w:rsid w:val="008223FA"/>
    <w:rsid w:val="0082432A"/>
    <w:rsid w:val="00833B21"/>
    <w:rsid w:val="008356A0"/>
    <w:rsid w:val="00840E60"/>
    <w:rsid w:val="00841352"/>
    <w:rsid w:val="00862291"/>
    <w:rsid w:val="0087398A"/>
    <w:rsid w:val="008910E1"/>
    <w:rsid w:val="00891805"/>
    <w:rsid w:val="00891FF9"/>
    <w:rsid w:val="00892B87"/>
    <w:rsid w:val="008A3AA2"/>
    <w:rsid w:val="008A79A8"/>
    <w:rsid w:val="008B23E1"/>
    <w:rsid w:val="008B33A8"/>
    <w:rsid w:val="008C094C"/>
    <w:rsid w:val="008C2CB7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0B1F"/>
    <w:rsid w:val="00926106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3D54"/>
    <w:rsid w:val="009943B3"/>
    <w:rsid w:val="0099568B"/>
    <w:rsid w:val="009A4218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9F4FA8"/>
    <w:rsid w:val="00A12377"/>
    <w:rsid w:val="00A3793D"/>
    <w:rsid w:val="00A526D0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D421E"/>
    <w:rsid w:val="00AD5A90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46D65"/>
    <w:rsid w:val="00B5365E"/>
    <w:rsid w:val="00B55918"/>
    <w:rsid w:val="00B568A0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3839"/>
    <w:rsid w:val="00BF07BB"/>
    <w:rsid w:val="00BF3FAF"/>
    <w:rsid w:val="00C02EAB"/>
    <w:rsid w:val="00C111B2"/>
    <w:rsid w:val="00C12658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CFE"/>
    <w:rsid w:val="00CB17D0"/>
    <w:rsid w:val="00CB6981"/>
    <w:rsid w:val="00CC1BD3"/>
    <w:rsid w:val="00CD2C73"/>
    <w:rsid w:val="00CD4B7A"/>
    <w:rsid w:val="00CE0AD9"/>
    <w:rsid w:val="00CE0BD9"/>
    <w:rsid w:val="00CE51E0"/>
    <w:rsid w:val="00CF02FB"/>
    <w:rsid w:val="00CF08B4"/>
    <w:rsid w:val="00CF0BF2"/>
    <w:rsid w:val="00CF2105"/>
    <w:rsid w:val="00CF38D0"/>
    <w:rsid w:val="00CF7A12"/>
    <w:rsid w:val="00D05466"/>
    <w:rsid w:val="00D0793F"/>
    <w:rsid w:val="00D07B3D"/>
    <w:rsid w:val="00D3533F"/>
    <w:rsid w:val="00D44782"/>
    <w:rsid w:val="00D536D8"/>
    <w:rsid w:val="00D545FB"/>
    <w:rsid w:val="00D60C18"/>
    <w:rsid w:val="00D63BB0"/>
    <w:rsid w:val="00D64981"/>
    <w:rsid w:val="00D67F9D"/>
    <w:rsid w:val="00D73F3B"/>
    <w:rsid w:val="00D818BA"/>
    <w:rsid w:val="00D948C6"/>
    <w:rsid w:val="00D95936"/>
    <w:rsid w:val="00DA5470"/>
    <w:rsid w:val="00DC0B7F"/>
    <w:rsid w:val="00DC250B"/>
    <w:rsid w:val="00DD1CE9"/>
    <w:rsid w:val="00DE036D"/>
    <w:rsid w:val="00DE086E"/>
    <w:rsid w:val="00DF5A67"/>
    <w:rsid w:val="00E043EF"/>
    <w:rsid w:val="00E06264"/>
    <w:rsid w:val="00E152D9"/>
    <w:rsid w:val="00E17778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929D8"/>
    <w:rsid w:val="00EA118C"/>
    <w:rsid w:val="00EA6D58"/>
    <w:rsid w:val="00EC269C"/>
    <w:rsid w:val="00EC5AF4"/>
    <w:rsid w:val="00ED02D6"/>
    <w:rsid w:val="00ED755D"/>
    <w:rsid w:val="00EF2778"/>
    <w:rsid w:val="00EF34F1"/>
    <w:rsid w:val="00EF7D9F"/>
    <w:rsid w:val="00F0045E"/>
    <w:rsid w:val="00F126FF"/>
    <w:rsid w:val="00F31EAE"/>
    <w:rsid w:val="00F37112"/>
    <w:rsid w:val="00F477DA"/>
    <w:rsid w:val="00F512BA"/>
    <w:rsid w:val="00F55BA6"/>
    <w:rsid w:val="00F61D44"/>
    <w:rsid w:val="00F67B68"/>
    <w:rsid w:val="00F722DE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F4FF-A45A-4853-9032-BF56E7DB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5</cp:revision>
  <cp:lastPrinted>2024-01-15T07:14:00Z</cp:lastPrinted>
  <dcterms:created xsi:type="dcterms:W3CDTF">2024-02-26T06:27:00Z</dcterms:created>
  <dcterms:modified xsi:type="dcterms:W3CDTF">2024-02-26T06:29:00Z</dcterms:modified>
</cp:coreProperties>
</file>