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7785EBC7" w:rsidR="006C3B97" w:rsidRPr="006C3B97" w:rsidRDefault="002B680A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7A4FEF">
        <w:rPr>
          <w:b/>
          <w:sz w:val="48"/>
          <w:szCs w:val="44"/>
        </w:rPr>
        <w:t>3</w:t>
      </w:r>
      <w:r w:rsidR="006C3B97" w:rsidRPr="006C3B97">
        <w:rPr>
          <w:b/>
          <w:sz w:val="48"/>
          <w:szCs w:val="44"/>
        </w:rPr>
        <w:t xml:space="preserve"> </w:t>
      </w:r>
      <w:r w:rsidR="00EF1B37">
        <w:rPr>
          <w:b/>
          <w:sz w:val="48"/>
          <w:szCs w:val="44"/>
        </w:rPr>
        <w:t>я</w:t>
      </w:r>
      <w:r>
        <w:rPr>
          <w:b/>
          <w:sz w:val="48"/>
          <w:szCs w:val="44"/>
        </w:rPr>
        <w:t>нваря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2386EA80" w:rsidR="00CC40E5" w:rsidRPr="00AF4E04" w:rsidRDefault="002B680A" w:rsidP="002B680A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 w:rsidRPr="002B680A">
        <w:rPr>
          <w:sz w:val="40"/>
          <w:szCs w:val="40"/>
        </w:rPr>
        <w:t>К.э.н., ст.н.с. лаборатории</w:t>
      </w:r>
      <w:r>
        <w:rPr>
          <w:sz w:val="40"/>
          <w:szCs w:val="40"/>
        </w:rPr>
        <w:t xml:space="preserve"> </w:t>
      </w:r>
      <w:r w:rsidRPr="002B680A">
        <w:rPr>
          <w:sz w:val="40"/>
          <w:szCs w:val="40"/>
        </w:rPr>
        <w:t>анализа и моделирования социально-демографических процессов</w:t>
      </w:r>
    </w:p>
    <w:p w14:paraId="69467F6D" w14:textId="2B6A9D94" w:rsidR="002B680A" w:rsidRDefault="002B680A" w:rsidP="006C3B97">
      <w:pPr>
        <w:jc w:val="center"/>
        <w:rPr>
          <w:b/>
          <w:spacing w:val="-6"/>
          <w:sz w:val="72"/>
          <w:szCs w:val="72"/>
        </w:rPr>
      </w:pPr>
      <w:r w:rsidRPr="002B680A">
        <w:rPr>
          <w:b/>
          <w:spacing w:val="-6"/>
          <w:sz w:val="72"/>
          <w:szCs w:val="72"/>
        </w:rPr>
        <w:t>Иващенко Серге</w:t>
      </w:r>
      <w:r>
        <w:rPr>
          <w:b/>
          <w:spacing w:val="-6"/>
          <w:sz w:val="72"/>
          <w:szCs w:val="72"/>
        </w:rPr>
        <w:t>я</w:t>
      </w:r>
      <w:r w:rsidRPr="002B680A">
        <w:rPr>
          <w:b/>
          <w:spacing w:val="-6"/>
          <w:sz w:val="72"/>
          <w:szCs w:val="72"/>
        </w:rPr>
        <w:t xml:space="preserve"> Михайлович</w:t>
      </w:r>
      <w:r>
        <w:rPr>
          <w:b/>
          <w:spacing w:val="-6"/>
          <w:sz w:val="72"/>
          <w:szCs w:val="72"/>
        </w:rPr>
        <w:t>а</w:t>
      </w:r>
    </w:p>
    <w:p w14:paraId="79B4EE3C" w14:textId="5093780D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32A5D226" w14:textId="77777777" w:rsidR="002B680A" w:rsidRDefault="002B680A" w:rsidP="006C3B97">
      <w:pPr>
        <w:jc w:val="center"/>
        <w:rPr>
          <w:spacing w:val="-6"/>
          <w:sz w:val="48"/>
          <w:szCs w:val="72"/>
        </w:rPr>
      </w:pPr>
      <w:bookmarkStart w:id="0" w:name="_GoBack"/>
      <w:bookmarkEnd w:id="0"/>
    </w:p>
    <w:p w14:paraId="2D247067" w14:textId="721EEADC" w:rsidR="006C3B97" w:rsidRPr="00E551D3" w:rsidRDefault="006C3B97" w:rsidP="00BA6E6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2B680A" w:rsidRPr="002B680A">
        <w:rPr>
          <w:b/>
          <w:spacing w:val="-6"/>
          <w:sz w:val="48"/>
          <w:szCs w:val="72"/>
        </w:rPr>
        <w:t>Специфичные для секторов шоки спроса и предложения. Совместная идентификация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5C179856" w14:textId="47EDC317" w:rsidR="00CB309D" w:rsidRDefault="00CB309D" w:rsidP="00CB309D">
      <w:pPr>
        <w:spacing w:line="360" w:lineRule="auto"/>
        <w:rPr>
          <w:sz w:val="28"/>
          <w:szCs w:val="28"/>
        </w:rPr>
      </w:pPr>
    </w:p>
    <w:p w14:paraId="076223DF" w14:textId="77777777" w:rsidR="002B680A" w:rsidRDefault="002B680A" w:rsidP="00CB309D">
      <w:pPr>
        <w:spacing w:line="360" w:lineRule="auto"/>
        <w:rPr>
          <w:sz w:val="28"/>
          <w:szCs w:val="28"/>
        </w:rPr>
      </w:pPr>
    </w:p>
    <w:p w14:paraId="5B06E5AC" w14:textId="77777777" w:rsidR="002B680A" w:rsidRPr="007E1B8C" w:rsidRDefault="002B680A" w:rsidP="00CB309D">
      <w:pPr>
        <w:spacing w:line="360" w:lineRule="auto"/>
        <w:rPr>
          <w:sz w:val="28"/>
          <w:szCs w:val="28"/>
        </w:rPr>
      </w:pP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C7AE2" w14:textId="77777777" w:rsidR="00650620" w:rsidRDefault="00650620" w:rsidP="00B5365E">
      <w:r>
        <w:separator/>
      </w:r>
    </w:p>
  </w:endnote>
  <w:endnote w:type="continuationSeparator" w:id="0">
    <w:p w14:paraId="3EE7A641" w14:textId="77777777" w:rsidR="00650620" w:rsidRDefault="00650620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384D" w14:textId="77777777" w:rsidR="00650620" w:rsidRDefault="00650620" w:rsidP="00B5365E">
      <w:r>
        <w:separator/>
      </w:r>
    </w:p>
  </w:footnote>
  <w:footnote w:type="continuationSeparator" w:id="0">
    <w:p w14:paraId="49701DF4" w14:textId="77777777" w:rsidR="00650620" w:rsidRDefault="00650620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D623E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3AD6-2E51-4644-83E6-0C62AEE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2024-10-23T08:42:00Z</cp:lastPrinted>
  <dcterms:created xsi:type="dcterms:W3CDTF">2024-12-27T10:25:00Z</dcterms:created>
  <dcterms:modified xsi:type="dcterms:W3CDTF">2024-12-27T10:27:00Z</dcterms:modified>
</cp:coreProperties>
</file>