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059D0" w14:textId="77777777" w:rsidR="00BE0ECD" w:rsidRPr="0076073F" w:rsidRDefault="00BE0ECD" w:rsidP="00272893">
      <w:pPr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8A633D" w:rsidRPr="008A633D">
          <w:rPr>
            <w:rStyle w:val="a4"/>
            <w:sz w:val="36"/>
          </w:rPr>
          <w:t>https://iresras.ktalk.ru/wokqpem90w8x</w:t>
        </w:r>
      </w:hyperlink>
      <w:r w:rsidR="008A633D" w:rsidRPr="008A633D">
        <w:rPr>
          <w:sz w:val="36"/>
        </w:rPr>
        <w:t xml:space="preserve"> </w:t>
      </w:r>
      <w:r w:rsidRPr="007E5F47">
        <w:rPr>
          <w:sz w:val="36"/>
        </w:rPr>
        <w:t xml:space="preserve"> </w:t>
      </w:r>
    </w:p>
    <w:p w14:paraId="1DF2425A" w14:textId="77777777" w:rsidR="00BE0ECD" w:rsidRDefault="00BE0ECD" w:rsidP="00272893">
      <w:pPr>
        <w:jc w:val="center"/>
        <w:outlineLvl w:val="0"/>
        <w:rPr>
          <w:b/>
        </w:rPr>
      </w:pPr>
    </w:p>
    <w:p w14:paraId="71E83C9A" w14:textId="77777777" w:rsidR="008C16A6" w:rsidRDefault="008C16A6" w:rsidP="00272893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DB3642" w:rsidRDefault="008C16A6" w:rsidP="00272893">
      <w:pPr>
        <w:jc w:val="center"/>
        <w:rPr>
          <w:sz w:val="8"/>
          <w:szCs w:val="8"/>
        </w:rPr>
      </w:pPr>
    </w:p>
    <w:p w14:paraId="76BDE685" w14:textId="77777777" w:rsidR="008C16A6" w:rsidRDefault="008C16A6" w:rsidP="00DB4249">
      <w:pPr>
        <w:spacing w:after="40"/>
        <w:jc w:val="center"/>
      </w:pPr>
      <w:r w:rsidRPr="009A56FD">
        <w:t>ФЕДЕРАЛЬНОЕ ГОСУДАРСТВЕННОЕ БЮДЖЕТНОЕ УЧРЕЖДЕНИЕ НАУКИ</w:t>
      </w:r>
    </w:p>
    <w:p w14:paraId="6E41806A" w14:textId="77777777" w:rsidR="008C16A6" w:rsidRPr="00166DE8" w:rsidRDefault="008C16A6" w:rsidP="00166DE8">
      <w:pPr>
        <w:pStyle w:val="1"/>
        <w:spacing w:before="0" w:beforeAutospacing="0" w:after="0" w:afterAutospacing="0"/>
        <w:ind w:left="-227" w:right="-227"/>
        <w:jc w:val="center"/>
        <w:rPr>
          <w:rFonts w:ascii="Times New Roman Полужирный" w:hAnsi="Times New Roman Полужирный"/>
          <w:b w:val="0"/>
          <w:spacing w:val="-11"/>
          <w:sz w:val="24"/>
          <w:szCs w:val="24"/>
        </w:rPr>
      </w:pPr>
      <w:r w:rsidRPr="00166DE8">
        <w:rPr>
          <w:rFonts w:ascii="Times New Roman Полужирный" w:hAnsi="Times New Roman Полужирный"/>
          <w:spacing w:val="-11"/>
          <w:sz w:val="24"/>
          <w:szCs w:val="24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272893">
      <w:pPr>
        <w:rPr>
          <w:sz w:val="14"/>
          <w:szCs w:val="8"/>
        </w:rPr>
      </w:pPr>
    </w:p>
    <w:p w14:paraId="1E252681" w14:textId="7E5A049F" w:rsidR="006C3B97" w:rsidRDefault="008C16A6" w:rsidP="00DB4249">
      <w:pPr>
        <w:spacing w:before="140"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  <w:r w:rsidR="00166DE8">
        <w:rPr>
          <w:b/>
          <w:sz w:val="48"/>
          <w:szCs w:val="44"/>
        </w:rPr>
        <w:br/>
      </w: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B4249" w:rsidRDefault="006C3B97" w:rsidP="00272893">
      <w:pPr>
        <w:jc w:val="center"/>
        <w:rPr>
          <w:b/>
        </w:rPr>
      </w:pPr>
    </w:p>
    <w:p w14:paraId="2D86A6D7" w14:textId="072A76FC" w:rsidR="006C3B97" w:rsidRPr="006C3B97" w:rsidRDefault="00166DE8" w:rsidP="00272893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16</w:t>
      </w:r>
      <w:r w:rsidR="006C3B97" w:rsidRPr="006C3B97">
        <w:rPr>
          <w:b/>
          <w:sz w:val="48"/>
          <w:szCs w:val="44"/>
        </w:rPr>
        <w:t xml:space="preserve"> </w:t>
      </w:r>
      <w:r>
        <w:rPr>
          <w:b/>
          <w:sz w:val="48"/>
          <w:szCs w:val="44"/>
        </w:rPr>
        <w:t>дека</w:t>
      </w:r>
      <w:r w:rsidR="00EF1B37">
        <w:rPr>
          <w:b/>
          <w:sz w:val="48"/>
          <w:szCs w:val="44"/>
        </w:rPr>
        <w:t>бря</w:t>
      </w:r>
      <w:r w:rsidR="006C3B97" w:rsidRPr="006C3B97">
        <w:rPr>
          <w:b/>
          <w:sz w:val="48"/>
          <w:szCs w:val="44"/>
        </w:rPr>
        <w:t xml:space="preserve"> 202</w:t>
      </w:r>
      <w:r w:rsidR="006C3B97">
        <w:rPr>
          <w:b/>
          <w:sz w:val="48"/>
          <w:szCs w:val="44"/>
        </w:rPr>
        <w:t>4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272893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735062FA" w14:textId="48B519AA" w:rsidR="00CC40E5" w:rsidRPr="00166DE8" w:rsidRDefault="006C3B97" w:rsidP="00166DE8">
      <w:pPr>
        <w:jc w:val="center"/>
        <w:rPr>
          <w:b/>
          <w:sz w:val="40"/>
          <w:szCs w:val="40"/>
        </w:rPr>
      </w:pPr>
      <w:r w:rsidRPr="00166DE8">
        <w:rPr>
          <w:b/>
          <w:spacing w:val="-6"/>
          <w:sz w:val="36"/>
          <w:szCs w:val="48"/>
        </w:rPr>
        <w:t>состоится научный доклад</w:t>
      </w:r>
      <w:r w:rsidR="00166DE8">
        <w:rPr>
          <w:spacing w:val="-6"/>
          <w:sz w:val="36"/>
          <w:szCs w:val="48"/>
        </w:rPr>
        <w:br/>
      </w:r>
      <w:r w:rsidR="00166DE8">
        <w:rPr>
          <w:b/>
          <w:sz w:val="40"/>
          <w:szCs w:val="40"/>
        </w:rPr>
        <w:t>к</w:t>
      </w:r>
      <w:r w:rsidR="00D55EF5" w:rsidRPr="00166DE8">
        <w:rPr>
          <w:b/>
          <w:sz w:val="40"/>
          <w:szCs w:val="40"/>
        </w:rPr>
        <w:t>.</w:t>
      </w:r>
      <w:r w:rsidR="00166DE8" w:rsidRPr="00166DE8">
        <w:rPr>
          <w:vertAlign w:val="superscript"/>
        </w:rPr>
        <w:t> </w:t>
      </w:r>
      <w:r w:rsidR="00166DE8">
        <w:rPr>
          <w:b/>
          <w:sz w:val="40"/>
          <w:szCs w:val="40"/>
        </w:rPr>
        <w:t>т</w:t>
      </w:r>
      <w:r w:rsidR="00D55EF5" w:rsidRPr="00166DE8">
        <w:rPr>
          <w:b/>
          <w:sz w:val="40"/>
          <w:szCs w:val="40"/>
        </w:rPr>
        <w:t>.</w:t>
      </w:r>
      <w:r w:rsidR="00166DE8" w:rsidRPr="00166DE8">
        <w:rPr>
          <w:b/>
          <w:vertAlign w:val="superscript"/>
        </w:rPr>
        <w:t> </w:t>
      </w:r>
      <w:r w:rsidR="00AF4E04" w:rsidRPr="00166DE8">
        <w:rPr>
          <w:b/>
          <w:sz w:val="40"/>
          <w:szCs w:val="40"/>
        </w:rPr>
        <w:t>н.</w:t>
      </w:r>
      <w:r w:rsidR="00D55EF5" w:rsidRPr="00166DE8">
        <w:rPr>
          <w:b/>
          <w:sz w:val="40"/>
          <w:szCs w:val="40"/>
        </w:rPr>
        <w:t xml:space="preserve">, </w:t>
      </w:r>
      <w:r w:rsidR="00166DE8">
        <w:rPr>
          <w:b/>
          <w:sz w:val="40"/>
          <w:szCs w:val="40"/>
        </w:rPr>
        <w:t>вед</w:t>
      </w:r>
      <w:r w:rsidR="00D55EF5" w:rsidRPr="00166DE8">
        <w:rPr>
          <w:b/>
          <w:sz w:val="40"/>
          <w:szCs w:val="40"/>
        </w:rPr>
        <w:t>.</w:t>
      </w:r>
      <w:r w:rsidR="00166DE8" w:rsidRPr="00166DE8">
        <w:rPr>
          <w:b/>
          <w:vertAlign w:val="superscript"/>
        </w:rPr>
        <w:t> </w:t>
      </w:r>
      <w:r w:rsidR="00D55EF5" w:rsidRPr="00166DE8">
        <w:rPr>
          <w:b/>
          <w:sz w:val="40"/>
          <w:szCs w:val="40"/>
        </w:rPr>
        <w:t>н.</w:t>
      </w:r>
      <w:r w:rsidR="00166DE8" w:rsidRPr="00166DE8">
        <w:rPr>
          <w:b/>
          <w:vertAlign w:val="superscript"/>
        </w:rPr>
        <w:t> </w:t>
      </w:r>
      <w:r w:rsidR="00D55EF5" w:rsidRPr="00166DE8">
        <w:rPr>
          <w:b/>
          <w:sz w:val="40"/>
          <w:szCs w:val="40"/>
        </w:rPr>
        <w:t>с</w:t>
      </w:r>
      <w:r w:rsidR="00AF4E04" w:rsidRPr="00166DE8">
        <w:rPr>
          <w:b/>
          <w:sz w:val="40"/>
          <w:szCs w:val="40"/>
        </w:rPr>
        <w:t xml:space="preserve">. </w:t>
      </w:r>
      <w:r w:rsidR="00166DE8" w:rsidRPr="00166DE8">
        <w:rPr>
          <w:b/>
          <w:sz w:val="40"/>
          <w:szCs w:val="40"/>
        </w:rPr>
        <w:t>лаборатории математического моделирования функционально-пространственного развития городов</w:t>
      </w:r>
    </w:p>
    <w:p w14:paraId="1C97E2CE" w14:textId="2BFDABC2" w:rsidR="00D55EF5" w:rsidRDefault="00166DE8" w:rsidP="00272893">
      <w:pPr>
        <w:jc w:val="center"/>
        <w:rPr>
          <w:b/>
          <w:spacing w:val="-6"/>
          <w:sz w:val="72"/>
          <w:szCs w:val="72"/>
        </w:rPr>
      </w:pPr>
      <w:r>
        <w:rPr>
          <w:b/>
          <w:spacing w:val="-6"/>
          <w:sz w:val="72"/>
          <w:szCs w:val="72"/>
        </w:rPr>
        <w:t>Минин</w:t>
      </w:r>
      <w:r w:rsidR="00D55EF5">
        <w:rPr>
          <w:b/>
          <w:spacing w:val="-6"/>
          <w:sz w:val="72"/>
          <w:szCs w:val="72"/>
        </w:rPr>
        <w:t>ой</w:t>
      </w:r>
      <w:r>
        <w:rPr>
          <w:b/>
          <w:spacing w:val="-6"/>
          <w:sz w:val="72"/>
          <w:szCs w:val="72"/>
        </w:rPr>
        <w:br/>
        <w:t>Татьяны</w:t>
      </w:r>
      <w:r w:rsidR="00D55EF5" w:rsidRPr="00D55EF5">
        <w:rPr>
          <w:b/>
          <w:spacing w:val="-6"/>
          <w:sz w:val="72"/>
          <w:szCs w:val="72"/>
        </w:rPr>
        <w:t xml:space="preserve"> </w:t>
      </w:r>
      <w:r>
        <w:rPr>
          <w:b/>
          <w:spacing w:val="-6"/>
          <w:sz w:val="72"/>
          <w:szCs w:val="72"/>
        </w:rPr>
        <w:t>Ростиславо</w:t>
      </w:r>
      <w:r w:rsidR="00D55EF5" w:rsidRPr="00D55EF5">
        <w:rPr>
          <w:b/>
          <w:spacing w:val="-6"/>
          <w:sz w:val="72"/>
          <w:szCs w:val="72"/>
        </w:rPr>
        <w:t>вн</w:t>
      </w:r>
      <w:r w:rsidR="00D55EF5">
        <w:rPr>
          <w:b/>
          <w:spacing w:val="-6"/>
          <w:sz w:val="72"/>
          <w:szCs w:val="72"/>
        </w:rPr>
        <w:t>ы</w:t>
      </w:r>
    </w:p>
    <w:p w14:paraId="79B4EE3C" w14:textId="09E4BD8C" w:rsidR="006C3B97" w:rsidRPr="00166DE8" w:rsidRDefault="006C3B97" w:rsidP="00272893">
      <w:pPr>
        <w:jc w:val="center"/>
        <w:rPr>
          <w:b/>
          <w:spacing w:val="-6"/>
          <w:sz w:val="44"/>
          <w:szCs w:val="44"/>
        </w:rPr>
      </w:pPr>
      <w:r w:rsidRPr="00166DE8">
        <w:rPr>
          <w:b/>
          <w:spacing w:val="-6"/>
          <w:sz w:val="44"/>
          <w:szCs w:val="44"/>
        </w:rPr>
        <w:t>на тему:</w:t>
      </w:r>
    </w:p>
    <w:p w14:paraId="2D247067" w14:textId="26982BF5" w:rsidR="006C3B97" w:rsidRPr="006C3B97" w:rsidRDefault="006C3B97" w:rsidP="00272893">
      <w:pPr>
        <w:jc w:val="center"/>
        <w:rPr>
          <w:b/>
          <w:spacing w:val="-6"/>
          <w:sz w:val="52"/>
          <w:szCs w:val="72"/>
        </w:rPr>
      </w:pPr>
      <w:r w:rsidRPr="006C3B97">
        <w:rPr>
          <w:b/>
          <w:spacing w:val="-6"/>
          <w:sz w:val="52"/>
          <w:szCs w:val="72"/>
        </w:rPr>
        <w:t>«</w:t>
      </w:r>
      <w:r w:rsidR="00EC1EF1" w:rsidRPr="00EC1EF1">
        <w:rPr>
          <w:b/>
          <w:spacing w:val="-6"/>
          <w:sz w:val="52"/>
          <w:szCs w:val="72"/>
        </w:rPr>
        <w:t>Математические модели изменения природной среды под воздействием экономической деятельности</w:t>
      </w:r>
      <w:r w:rsidR="00E53552">
        <w:rPr>
          <w:b/>
          <w:spacing w:val="-6"/>
          <w:sz w:val="52"/>
          <w:szCs w:val="72"/>
        </w:rPr>
        <w:t>»</w:t>
      </w:r>
    </w:p>
    <w:p w14:paraId="71531D7A" w14:textId="77777777" w:rsidR="00EC1EF1" w:rsidRDefault="00EC1EF1" w:rsidP="000970C8">
      <w:pPr>
        <w:jc w:val="center"/>
        <w:rPr>
          <w:b/>
          <w:i/>
          <w:spacing w:val="-6"/>
          <w:sz w:val="12"/>
          <w:szCs w:val="32"/>
        </w:rPr>
      </w:pPr>
    </w:p>
    <w:p w14:paraId="1C9EC982" w14:textId="77777777" w:rsidR="00EC1EF1" w:rsidRPr="00BE0ECD" w:rsidRDefault="00EC1EF1" w:rsidP="00272893">
      <w:pPr>
        <w:jc w:val="center"/>
        <w:rPr>
          <w:b/>
          <w:i/>
          <w:spacing w:val="-6"/>
          <w:sz w:val="12"/>
          <w:szCs w:val="32"/>
        </w:rPr>
      </w:pPr>
    </w:p>
    <w:p w14:paraId="0FE6A5FF" w14:textId="77777777" w:rsidR="006C3B97" w:rsidRPr="00E664F4" w:rsidRDefault="006C3B97" w:rsidP="00DB4249">
      <w:pPr>
        <w:spacing w:after="100"/>
        <w:jc w:val="center"/>
        <w:rPr>
          <w:b/>
          <w:i/>
          <w:spacing w:val="-6"/>
          <w:sz w:val="32"/>
          <w:szCs w:val="32"/>
        </w:rPr>
      </w:pPr>
      <w:r w:rsidRPr="00E664F4">
        <w:rPr>
          <w:b/>
          <w:i/>
          <w:spacing w:val="-6"/>
          <w:sz w:val="32"/>
          <w:szCs w:val="32"/>
        </w:rPr>
        <w:t>Вопросы для обсуждения:</w:t>
      </w:r>
    </w:p>
    <w:p w14:paraId="633DF13C" w14:textId="562A6AE3" w:rsidR="005B118B" w:rsidRPr="00F67DEE" w:rsidRDefault="003F6F1C" w:rsidP="000970C8">
      <w:pPr>
        <w:spacing w:line="276" w:lineRule="auto"/>
        <w:ind w:left="312" w:hanging="31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B118B" w:rsidRPr="00F67DEE">
        <w:rPr>
          <w:sz w:val="28"/>
          <w:szCs w:val="28"/>
        </w:rPr>
        <w:t>.</w:t>
      </w:r>
      <w:r w:rsidR="00EC1EF1">
        <w:rPr>
          <w:sz w:val="28"/>
          <w:szCs w:val="28"/>
        </w:rPr>
        <w:t> </w:t>
      </w:r>
      <w:r w:rsidR="004F5DD4">
        <w:rPr>
          <w:sz w:val="28"/>
          <w:szCs w:val="28"/>
        </w:rPr>
        <w:t>О видах воздействия экономической деятельности на ноосферу.</w:t>
      </w:r>
    </w:p>
    <w:p w14:paraId="5A5C73B2" w14:textId="7F432F41" w:rsidR="005B118B" w:rsidRPr="00F67DEE" w:rsidRDefault="003F6F1C" w:rsidP="000970C8">
      <w:pPr>
        <w:spacing w:line="276" w:lineRule="auto"/>
        <w:ind w:left="312" w:hanging="31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5B118B" w:rsidRPr="00F67DEE">
        <w:rPr>
          <w:sz w:val="28"/>
          <w:szCs w:val="28"/>
        </w:rPr>
        <w:t>.</w:t>
      </w:r>
      <w:r w:rsidR="00EC1EF1">
        <w:rPr>
          <w:sz w:val="28"/>
          <w:szCs w:val="28"/>
        </w:rPr>
        <w:t> </w:t>
      </w:r>
      <w:r w:rsidR="004F5DD4">
        <w:rPr>
          <w:sz w:val="28"/>
          <w:szCs w:val="28"/>
        </w:rPr>
        <w:t xml:space="preserve">О моделях В.В. Меншуткина </w:t>
      </w:r>
      <w:r w:rsidR="00492FCA">
        <w:rPr>
          <w:sz w:val="28"/>
          <w:szCs w:val="28"/>
        </w:rPr>
        <w:t>при решении</w:t>
      </w:r>
      <w:r w:rsidR="004F5DD4">
        <w:rPr>
          <w:sz w:val="28"/>
          <w:szCs w:val="28"/>
        </w:rPr>
        <w:t xml:space="preserve"> проблем природопользования.</w:t>
      </w:r>
    </w:p>
    <w:p w14:paraId="2B2497D1" w14:textId="6DD4E83D" w:rsidR="00CC40E5" w:rsidRDefault="00CC40E5" w:rsidP="00272893">
      <w:pPr>
        <w:rPr>
          <w:b/>
          <w:spacing w:val="-6"/>
          <w:sz w:val="32"/>
          <w:szCs w:val="32"/>
        </w:rPr>
      </w:pPr>
    </w:p>
    <w:p w14:paraId="7A311E26" w14:textId="77777777" w:rsidR="003C0FAE" w:rsidRDefault="003C0FAE" w:rsidP="00272893">
      <w:pPr>
        <w:rPr>
          <w:b/>
          <w:spacing w:val="-6"/>
          <w:sz w:val="32"/>
          <w:szCs w:val="32"/>
        </w:rPr>
      </w:pPr>
    </w:p>
    <w:p w14:paraId="495E8008" w14:textId="77777777" w:rsidR="003C0FAE" w:rsidRPr="00AF4E04" w:rsidRDefault="003C0FAE" w:rsidP="00272893">
      <w:pPr>
        <w:rPr>
          <w:b/>
          <w:spacing w:val="-6"/>
          <w:sz w:val="32"/>
          <w:szCs w:val="32"/>
        </w:rPr>
      </w:pPr>
    </w:p>
    <w:p w14:paraId="35E0E51F" w14:textId="77777777" w:rsidR="006C3B97" w:rsidRDefault="006C3B97" w:rsidP="00272893">
      <w:pPr>
        <w:ind w:firstLine="142"/>
        <w:jc w:val="right"/>
        <w:rPr>
          <w:b/>
          <w:spacing w:val="-6"/>
          <w:sz w:val="32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p w14:paraId="3DCF7F76" w14:textId="49627FDB" w:rsidR="00A84A1D" w:rsidRPr="00EC0357" w:rsidRDefault="00A84A1D" w:rsidP="003C0FAE">
      <w:pPr>
        <w:spacing w:line="276" w:lineRule="auto"/>
        <w:ind w:firstLine="709"/>
        <w:jc w:val="both"/>
      </w:pPr>
    </w:p>
    <w:sectPr w:rsidR="00A84A1D" w:rsidRPr="00EC0357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4EFEE" w14:textId="77777777" w:rsidR="00433D87" w:rsidRDefault="00433D87" w:rsidP="00B5365E">
      <w:r>
        <w:separator/>
      </w:r>
    </w:p>
  </w:endnote>
  <w:endnote w:type="continuationSeparator" w:id="0">
    <w:p w14:paraId="63D938EA" w14:textId="77777777" w:rsidR="00433D87" w:rsidRDefault="00433D87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B029C" w14:textId="77777777" w:rsidR="00433D87" w:rsidRDefault="00433D87" w:rsidP="00B5365E">
      <w:r>
        <w:separator/>
      </w:r>
    </w:p>
  </w:footnote>
  <w:footnote w:type="continuationSeparator" w:id="0">
    <w:p w14:paraId="1A04F0D0" w14:textId="77777777" w:rsidR="00433D87" w:rsidRDefault="00433D87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52F63"/>
    <w:multiLevelType w:val="hybridMultilevel"/>
    <w:tmpl w:val="E228BF18"/>
    <w:lvl w:ilvl="0" w:tplc="AE4E7B36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3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2"/>
  </w:num>
  <w:num w:numId="4">
    <w:abstractNumId w:val="28"/>
  </w:num>
  <w:num w:numId="5">
    <w:abstractNumId w:val="29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0"/>
  </w:num>
  <w:num w:numId="10">
    <w:abstractNumId w:val="11"/>
  </w:num>
  <w:num w:numId="11">
    <w:abstractNumId w:val="19"/>
  </w:num>
  <w:num w:numId="12">
    <w:abstractNumId w:val="30"/>
  </w:num>
  <w:num w:numId="13">
    <w:abstractNumId w:val="3"/>
  </w:num>
  <w:num w:numId="14">
    <w:abstractNumId w:val="39"/>
  </w:num>
  <w:num w:numId="15">
    <w:abstractNumId w:val="13"/>
  </w:num>
  <w:num w:numId="16">
    <w:abstractNumId w:val="6"/>
  </w:num>
  <w:num w:numId="17">
    <w:abstractNumId w:val="26"/>
  </w:num>
  <w:num w:numId="18">
    <w:abstractNumId w:val="12"/>
  </w:num>
  <w:num w:numId="19">
    <w:abstractNumId w:val="37"/>
  </w:num>
  <w:num w:numId="20">
    <w:abstractNumId w:val="24"/>
  </w:num>
  <w:num w:numId="21">
    <w:abstractNumId w:val="16"/>
  </w:num>
  <w:num w:numId="22">
    <w:abstractNumId w:val="25"/>
  </w:num>
  <w:num w:numId="23">
    <w:abstractNumId w:val="40"/>
  </w:num>
  <w:num w:numId="24">
    <w:abstractNumId w:val="27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18"/>
  </w:num>
  <w:num w:numId="30">
    <w:abstractNumId w:val="1"/>
  </w:num>
  <w:num w:numId="31">
    <w:abstractNumId w:val="32"/>
  </w:num>
  <w:num w:numId="32">
    <w:abstractNumId w:val="15"/>
  </w:num>
  <w:num w:numId="33">
    <w:abstractNumId w:val="38"/>
  </w:num>
  <w:num w:numId="34">
    <w:abstractNumId w:val="10"/>
  </w:num>
  <w:num w:numId="35">
    <w:abstractNumId w:val="17"/>
  </w:num>
  <w:num w:numId="36">
    <w:abstractNumId w:val="14"/>
  </w:num>
  <w:num w:numId="37">
    <w:abstractNumId w:val="36"/>
  </w:num>
  <w:num w:numId="38">
    <w:abstractNumId w:val="34"/>
  </w:num>
  <w:num w:numId="39">
    <w:abstractNumId w:val="5"/>
  </w:num>
  <w:num w:numId="40">
    <w:abstractNumId w:val="7"/>
  </w:num>
  <w:num w:numId="41">
    <w:abstractNumId w:val="20"/>
  </w:num>
  <w:num w:numId="42">
    <w:abstractNumId w:val="22"/>
  </w:num>
  <w:num w:numId="43">
    <w:abstractNumId w:val="35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62A3C"/>
    <w:rsid w:val="00064E95"/>
    <w:rsid w:val="00075D0F"/>
    <w:rsid w:val="00081118"/>
    <w:rsid w:val="000830C1"/>
    <w:rsid w:val="00084F14"/>
    <w:rsid w:val="000970C8"/>
    <w:rsid w:val="000A0C36"/>
    <w:rsid w:val="000A4A4A"/>
    <w:rsid w:val="000B1F78"/>
    <w:rsid w:val="000B4153"/>
    <w:rsid w:val="000B7408"/>
    <w:rsid w:val="000B7915"/>
    <w:rsid w:val="000B7EA6"/>
    <w:rsid w:val="000C7DB7"/>
    <w:rsid w:val="000D027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66DE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2D91"/>
    <w:rsid w:val="001B3F45"/>
    <w:rsid w:val="001B6CD0"/>
    <w:rsid w:val="001C06D4"/>
    <w:rsid w:val="001C5181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338F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2893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1E06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D49"/>
    <w:rsid w:val="003A65EC"/>
    <w:rsid w:val="003B2136"/>
    <w:rsid w:val="003B2884"/>
    <w:rsid w:val="003B33FD"/>
    <w:rsid w:val="003C0FAE"/>
    <w:rsid w:val="003C1CD2"/>
    <w:rsid w:val="003C435F"/>
    <w:rsid w:val="003D48B9"/>
    <w:rsid w:val="003D7388"/>
    <w:rsid w:val="003E1614"/>
    <w:rsid w:val="003E197C"/>
    <w:rsid w:val="003E1F22"/>
    <w:rsid w:val="003E2D8C"/>
    <w:rsid w:val="003E4DC5"/>
    <w:rsid w:val="003F0506"/>
    <w:rsid w:val="003F1C97"/>
    <w:rsid w:val="003F664A"/>
    <w:rsid w:val="003F6F1C"/>
    <w:rsid w:val="00401776"/>
    <w:rsid w:val="0040312B"/>
    <w:rsid w:val="004056F3"/>
    <w:rsid w:val="004123D0"/>
    <w:rsid w:val="00415056"/>
    <w:rsid w:val="004204AF"/>
    <w:rsid w:val="004223C3"/>
    <w:rsid w:val="00432869"/>
    <w:rsid w:val="00433D87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2FCA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4F5DD4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959"/>
    <w:rsid w:val="005B3B01"/>
    <w:rsid w:val="005B5DA3"/>
    <w:rsid w:val="005B5E39"/>
    <w:rsid w:val="005C1C0F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06651"/>
    <w:rsid w:val="007117E2"/>
    <w:rsid w:val="007127DE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67B18"/>
    <w:rsid w:val="00770BBE"/>
    <w:rsid w:val="00770FB0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518D1"/>
    <w:rsid w:val="00862291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9051B5"/>
    <w:rsid w:val="00912BEA"/>
    <w:rsid w:val="0091601E"/>
    <w:rsid w:val="009161CE"/>
    <w:rsid w:val="00920B1F"/>
    <w:rsid w:val="00926106"/>
    <w:rsid w:val="00932322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E15AC"/>
    <w:rsid w:val="009E1C88"/>
    <w:rsid w:val="009E4848"/>
    <w:rsid w:val="009F4FA8"/>
    <w:rsid w:val="009F7CA0"/>
    <w:rsid w:val="00A12377"/>
    <w:rsid w:val="00A3793D"/>
    <w:rsid w:val="00A47F2E"/>
    <w:rsid w:val="00A526D0"/>
    <w:rsid w:val="00A5370D"/>
    <w:rsid w:val="00A61E45"/>
    <w:rsid w:val="00A70794"/>
    <w:rsid w:val="00A733F5"/>
    <w:rsid w:val="00A7427F"/>
    <w:rsid w:val="00A84A1D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1195"/>
    <w:rsid w:val="00AE603E"/>
    <w:rsid w:val="00AF1519"/>
    <w:rsid w:val="00AF4E04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0616"/>
    <w:rsid w:val="00B45C14"/>
    <w:rsid w:val="00B46D65"/>
    <w:rsid w:val="00B5365E"/>
    <w:rsid w:val="00B55918"/>
    <w:rsid w:val="00B568A0"/>
    <w:rsid w:val="00B63A80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0ECD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6981"/>
    <w:rsid w:val="00CC1BD3"/>
    <w:rsid w:val="00CC40E5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8BA"/>
    <w:rsid w:val="00D922A4"/>
    <w:rsid w:val="00D948C6"/>
    <w:rsid w:val="00D95936"/>
    <w:rsid w:val="00DA5470"/>
    <w:rsid w:val="00DB4249"/>
    <w:rsid w:val="00DC0B7F"/>
    <w:rsid w:val="00DC250B"/>
    <w:rsid w:val="00DD1CE9"/>
    <w:rsid w:val="00DD294E"/>
    <w:rsid w:val="00DD4A60"/>
    <w:rsid w:val="00DE036D"/>
    <w:rsid w:val="00DE086E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0357"/>
    <w:rsid w:val="00EC1EF1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126FF"/>
    <w:rsid w:val="00F22A51"/>
    <w:rsid w:val="00F31EAE"/>
    <w:rsid w:val="00F37112"/>
    <w:rsid w:val="00F477DA"/>
    <w:rsid w:val="00F512BA"/>
    <w:rsid w:val="00F531E6"/>
    <w:rsid w:val="00F55BA6"/>
    <w:rsid w:val="00F56638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E27FD8CA-CF8B-4404-9A82-207A5096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BB88-E00D-42FF-A985-664F937C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5</cp:revision>
  <cp:lastPrinted>2024-12-06T06:38:00Z</cp:lastPrinted>
  <dcterms:created xsi:type="dcterms:W3CDTF">2024-12-05T20:06:00Z</dcterms:created>
  <dcterms:modified xsi:type="dcterms:W3CDTF">2024-12-06T06:46:00Z</dcterms:modified>
</cp:coreProperties>
</file>