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E354C6" w14:textId="77777777" w:rsidR="002655EA" w:rsidRDefault="002655EA" w:rsidP="002655EA">
      <w:pPr>
        <w:contextualSpacing/>
        <w:outlineLvl w:val="0"/>
        <w:rPr>
          <w:b/>
          <w:sz w:val="32"/>
          <w:szCs w:val="32"/>
        </w:rPr>
      </w:pPr>
      <w:r w:rsidRPr="002655EA">
        <w:rPr>
          <w:b/>
          <w:sz w:val="32"/>
          <w:szCs w:val="32"/>
        </w:rPr>
        <w:t>Ссылка для подключения:</w:t>
      </w:r>
    </w:p>
    <w:p w14:paraId="1248974F" w14:textId="62D924FD" w:rsidR="002655EA" w:rsidRDefault="006F676C" w:rsidP="002655EA">
      <w:pPr>
        <w:contextualSpacing/>
        <w:outlineLvl w:val="0"/>
        <w:rPr>
          <w:rStyle w:val="a4"/>
          <w:b/>
          <w:sz w:val="32"/>
          <w:szCs w:val="32"/>
        </w:rPr>
      </w:pPr>
      <w:hyperlink r:id="rId8" w:history="1">
        <w:r w:rsidR="002655EA" w:rsidRPr="00C74F82">
          <w:rPr>
            <w:rStyle w:val="a4"/>
            <w:b/>
            <w:sz w:val="32"/>
            <w:szCs w:val="32"/>
          </w:rPr>
          <w:t>https://iresras.ktalk.ru/j9al1s9fbvhb</w:t>
        </w:r>
      </w:hyperlink>
    </w:p>
    <w:p w14:paraId="13CB46D7" w14:textId="77777777" w:rsidR="00BD07F6" w:rsidRDefault="00BD07F6" w:rsidP="002655EA">
      <w:pPr>
        <w:contextualSpacing/>
        <w:outlineLvl w:val="0"/>
        <w:rPr>
          <w:b/>
          <w:sz w:val="32"/>
          <w:szCs w:val="32"/>
        </w:rPr>
      </w:pPr>
    </w:p>
    <w:p w14:paraId="71E83C9A" w14:textId="05E17A3C" w:rsidR="008C16A6" w:rsidRPr="005C2669" w:rsidRDefault="008C16A6" w:rsidP="006F5278">
      <w:pPr>
        <w:contextualSpacing/>
        <w:jc w:val="center"/>
        <w:outlineLvl w:val="0"/>
        <w:rPr>
          <w:b/>
          <w:sz w:val="22"/>
        </w:rPr>
      </w:pPr>
      <w:r w:rsidRPr="005C2669">
        <w:rPr>
          <w:noProof/>
          <w:sz w:val="22"/>
        </w:rPr>
        <w:drawing>
          <wp:inline distT="0" distB="0" distL="0" distR="0" wp14:anchorId="0FC2B8F2" wp14:editId="3C3DD7DB">
            <wp:extent cx="1012825" cy="464185"/>
            <wp:effectExtent l="19050" t="0" r="0" b="0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825" cy="464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69CBD7" w14:textId="77777777" w:rsidR="008C16A6" w:rsidRPr="005C2669" w:rsidRDefault="008C16A6" w:rsidP="006F5278">
      <w:pPr>
        <w:contextualSpacing/>
        <w:jc w:val="center"/>
        <w:rPr>
          <w:sz w:val="6"/>
          <w:szCs w:val="8"/>
        </w:rPr>
      </w:pPr>
    </w:p>
    <w:p w14:paraId="76BDE685" w14:textId="77777777" w:rsidR="008C16A6" w:rsidRPr="005C2669" w:rsidRDefault="008C16A6" w:rsidP="006F5278">
      <w:pPr>
        <w:contextualSpacing/>
        <w:jc w:val="center"/>
        <w:rPr>
          <w:sz w:val="22"/>
        </w:rPr>
      </w:pPr>
      <w:r w:rsidRPr="005C2669">
        <w:rPr>
          <w:sz w:val="22"/>
        </w:rPr>
        <w:t>ФЕДЕРАЛЬНОЕ ГОСУДАРСТВЕННОЕ БЮДЖЕТНОЕ УЧРЕЖДЕНИЕ НАУКИ</w:t>
      </w:r>
    </w:p>
    <w:p w14:paraId="6E41806A" w14:textId="77777777" w:rsidR="008C16A6" w:rsidRPr="005C2669" w:rsidRDefault="008C16A6" w:rsidP="006F5278">
      <w:pPr>
        <w:pStyle w:val="1"/>
        <w:spacing w:before="0" w:beforeAutospacing="0" w:after="0" w:afterAutospacing="0"/>
        <w:contextualSpacing/>
        <w:jc w:val="center"/>
        <w:rPr>
          <w:b w:val="0"/>
          <w:spacing w:val="-4"/>
          <w:sz w:val="20"/>
          <w:szCs w:val="22"/>
        </w:rPr>
      </w:pPr>
      <w:r w:rsidRPr="005C2669">
        <w:rPr>
          <w:spacing w:val="-4"/>
          <w:sz w:val="20"/>
          <w:szCs w:val="22"/>
        </w:rPr>
        <w:t>ИНСТИТУТ ПРОБЛЕМ РЕГИОНАЛЬНОЙ ЭКОНОМИКИ РОССИЙСКОЙ АКАДЕМИИ НАУК</w:t>
      </w:r>
    </w:p>
    <w:p w14:paraId="61E84556" w14:textId="77777777" w:rsidR="008C16A6" w:rsidRPr="008C16A6" w:rsidRDefault="008C16A6" w:rsidP="006F5278">
      <w:pPr>
        <w:contextualSpacing/>
        <w:rPr>
          <w:sz w:val="14"/>
          <w:szCs w:val="8"/>
        </w:rPr>
      </w:pPr>
    </w:p>
    <w:p w14:paraId="26B8E490" w14:textId="77777777" w:rsidR="008C16A6" w:rsidRPr="001C06D4" w:rsidRDefault="008C16A6" w:rsidP="00600C84">
      <w:pPr>
        <w:spacing w:line="480" w:lineRule="exact"/>
        <w:contextualSpacing/>
        <w:jc w:val="center"/>
        <w:rPr>
          <w:b/>
          <w:sz w:val="48"/>
          <w:szCs w:val="44"/>
        </w:rPr>
      </w:pPr>
      <w:r w:rsidRPr="001C06D4">
        <w:rPr>
          <w:b/>
          <w:sz w:val="48"/>
          <w:szCs w:val="44"/>
        </w:rPr>
        <w:t xml:space="preserve">Теоретико-методологический семинар </w:t>
      </w:r>
    </w:p>
    <w:p w14:paraId="1E252681" w14:textId="77777777" w:rsidR="006C3B97" w:rsidRDefault="008C16A6" w:rsidP="00600C84">
      <w:pPr>
        <w:spacing w:line="480" w:lineRule="exact"/>
        <w:contextualSpacing/>
        <w:jc w:val="center"/>
        <w:rPr>
          <w:b/>
          <w:sz w:val="48"/>
          <w:szCs w:val="44"/>
        </w:rPr>
      </w:pPr>
      <w:r w:rsidRPr="001C06D4">
        <w:rPr>
          <w:b/>
          <w:sz w:val="48"/>
          <w:szCs w:val="44"/>
        </w:rPr>
        <w:t>по региональной экономике</w:t>
      </w:r>
    </w:p>
    <w:p w14:paraId="2D86A6D7" w14:textId="162519F5" w:rsidR="006C3B97" w:rsidRPr="006C3B97" w:rsidRDefault="00B275C0" w:rsidP="00600C84">
      <w:pPr>
        <w:spacing w:line="480" w:lineRule="exact"/>
        <w:contextualSpacing/>
        <w:jc w:val="center"/>
        <w:rPr>
          <w:b/>
          <w:sz w:val="48"/>
          <w:szCs w:val="44"/>
        </w:rPr>
      </w:pPr>
      <w:r>
        <w:rPr>
          <w:b/>
          <w:sz w:val="48"/>
          <w:szCs w:val="44"/>
        </w:rPr>
        <w:t>1 декаб</w:t>
      </w:r>
      <w:r w:rsidR="00675B04">
        <w:rPr>
          <w:b/>
          <w:sz w:val="48"/>
          <w:szCs w:val="44"/>
        </w:rPr>
        <w:t>ря</w:t>
      </w:r>
      <w:r w:rsidR="006C3B97" w:rsidRPr="006C3B97">
        <w:rPr>
          <w:b/>
          <w:sz w:val="48"/>
          <w:szCs w:val="44"/>
        </w:rPr>
        <w:t xml:space="preserve"> 202</w:t>
      </w:r>
      <w:r w:rsidR="00867B1F">
        <w:rPr>
          <w:b/>
          <w:sz w:val="48"/>
          <w:szCs w:val="44"/>
        </w:rPr>
        <w:t>5</w:t>
      </w:r>
      <w:r w:rsidR="006C3B97" w:rsidRPr="006C3B97">
        <w:rPr>
          <w:b/>
          <w:sz w:val="48"/>
          <w:szCs w:val="44"/>
        </w:rPr>
        <w:t xml:space="preserve"> г</w:t>
      </w:r>
      <w:r w:rsidR="00A47F2E">
        <w:rPr>
          <w:b/>
          <w:sz w:val="48"/>
          <w:szCs w:val="44"/>
        </w:rPr>
        <w:t>.</w:t>
      </w:r>
      <w:r w:rsidR="006C3B97" w:rsidRPr="006C3B97">
        <w:rPr>
          <w:b/>
          <w:sz w:val="48"/>
          <w:szCs w:val="44"/>
        </w:rPr>
        <w:t xml:space="preserve"> в 11.00</w:t>
      </w:r>
    </w:p>
    <w:p w14:paraId="7364BF55" w14:textId="0A434806" w:rsidR="003843CA" w:rsidRDefault="00BD07F6" w:rsidP="00600C84">
      <w:pPr>
        <w:spacing w:line="480" w:lineRule="exact"/>
        <w:contextualSpacing/>
        <w:jc w:val="center"/>
        <w:rPr>
          <w:b/>
          <w:sz w:val="48"/>
          <w:szCs w:val="44"/>
        </w:rPr>
      </w:pPr>
      <w:r>
        <w:rPr>
          <w:b/>
          <w:sz w:val="48"/>
          <w:szCs w:val="44"/>
        </w:rPr>
        <w:t>Очно</w:t>
      </w:r>
    </w:p>
    <w:p w14:paraId="2CE69261" w14:textId="77777777" w:rsidR="006C3B97" w:rsidRDefault="006C3B97" w:rsidP="00600C84">
      <w:pPr>
        <w:spacing w:line="480" w:lineRule="exact"/>
        <w:contextualSpacing/>
        <w:jc w:val="center"/>
        <w:rPr>
          <w:spacing w:val="-6"/>
          <w:sz w:val="36"/>
          <w:szCs w:val="48"/>
        </w:rPr>
      </w:pPr>
      <w:r w:rsidRPr="009B34B3">
        <w:rPr>
          <w:spacing w:val="-6"/>
          <w:sz w:val="36"/>
          <w:szCs w:val="48"/>
        </w:rPr>
        <w:t>состоится</w:t>
      </w:r>
      <w:r>
        <w:rPr>
          <w:spacing w:val="-6"/>
          <w:sz w:val="36"/>
          <w:szCs w:val="48"/>
        </w:rPr>
        <w:t xml:space="preserve"> научный доклад</w:t>
      </w:r>
    </w:p>
    <w:p w14:paraId="7B130DC5" w14:textId="62C23B61" w:rsidR="00D7792E" w:rsidRDefault="00B275C0" w:rsidP="00B275C0">
      <w:pPr>
        <w:spacing w:before="240" w:line="480" w:lineRule="exact"/>
        <w:ind w:left="142"/>
        <w:contextualSpacing/>
        <w:jc w:val="center"/>
        <w:rPr>
          <w:b/>
          <w:spacing w:val="-6"/>
          <w:sz w:val="36"/>
          <w:szCs w:val="28"/>
        </w:rPr>
      </w:pPr>
      <w:r w:rsidRPr="00B275C0">
        <w:rPr>
          <w:b/>
          <w:spacing w:val="-6"/>
          <w:sz w:val="36"/>
          <w:szCs w:val="28"/>
        </w:rPr>
        <w:t>Д.э.н., доц.</w:t>
      </w:r>
      <w:r>
        <w:rPr>
          <w:b/>
          <w:spacing w:val="-6"/>
          <w:sz w:val="36"/>
          <w:szCs w:val="28"/>
        </w:rPr>
        <w:t>, гл.н</w:t>
      </w:r>
      <w:r w:rsidR="00463771" w:rsidRPr="00463771">
        <w:rPr>
          <w:b/>
          <w:spacing w:val="-6"/>
          <w:sz w:val="36"/>
          <w:szCs w:val="28"/>
        </w:rPr>
        <w:t xml:space="preserve">.с. </w:t>
      </w:r>
      <w:r w:rsidR="0006161B">
        <w:rPr>
          <w:b/>
          <w:spacing w:val="-6"/>
          <w:sz w:val="36"/>
          <w:szCs w:val="28"/>
        </w:rPr>
        <w:t>л</w:t>
      </w:r>
      <w:r w:rsidR="0006161B" w:rsidRPr="0006161B">
        <w:rPr>
          <w:b/>
          <w:spacing w:val="-6"/>
          <w:sz w:val="36"/>
          <w:szCs w:val="28"/>
        </w:rPr>
        <w:t>аборатори</w:t>
      </w:r>
      <w:r w:rsidR="0006161B">
        <w:rPr>
          <w:b/>
          <w:spacing w:val="-6"/>
          <w:sz w:val="36"/>
          <w:szCs w:val="28"/>
        </w:rPr>
        <w:t>и</w:t>
      </w:r>
      <w:r w:rsidR="00D7792E" w:rsidRPr="00D7792E">
        <w:rPr>
          <w:b/>
          <w:spacing w:val="-6"/>
          <w:sz w:val="36"/>
          <w:szCs w:val="28"/>
        </w:rPr>
        <w:t xml:space="preserve"> </w:t>
      </w:r>
      <w:r w:rsidRPr="00B275C0">
        <w:rPr>
          <w:b/>
          <w:spacing w:val="-6"/>
          <w:sz w:val="36"/>
          <w:szCs w:val="28"/>
        </w:rPr>
        <w:t>комплексного исследования пространственного развития регионов</w:t>
      </w:r>
    </w:p>
    <w:p w14:paraId="506CDF6A" w14:textId="77777777" w:rsidR="00B275C0" w:rsidRDefault="00B275C0" w:rsidP="009304EA">
      <w:pPr>
        <w:spacing w:before="240" w:line="520" w:lineRule="exact"/>
        <w:ind w:left="142"/>
        <w:contextualSpacing/>
        <w:jc w:val="center"/>
        <w:rPr>
          <w:b/>
          <w:spacing w:val="-6"/>
          <w:sz w:val="36"/>
          <w:szCs w:val="28"/>
        </w:rPr>
      </w:pPr>
      <w:bookmarkStart w:id="0" w:name="_GoBack"/>
    </w:p>
    <w:p w14:paraId="0F985DB7" w14:textId="0CACE0B2" w:rsidR="00BD07F6" w:rsidRDefault="00B275C0" w:rsidP="009304EA">
      <w:pPr>
        <w:spacing w:before="240" w:line="520" w:lineRule="exact"/>
        <w:ind w:left="142"/>
        <w:contextualSpacing/>
        <w:jc w:val="center"/>
        <w:rPr>
          <w:b/>
          <w:spacing w:val="-6"/>
          <w:sz w:val="70"/>
          <w:szCs w:val="70"/>
        </w:rPr>
      </w:pPr>
      <w:r w:rsidRPr="00B275C0">
        <w:rPr>
          <w:b/>
          <w:spacing w:val="-6"/>
          <w:sz w:val="70"/>
          <w:szCs w:val="70"/>
        </w:rPr>
        <w:t>Кулибанов</w:t>
      </w:r>
      <w:r>
        <w:rPr>
          <w:b/>
          <w:spacing w:val="-6"/>
          <w:sz w:val="70"/>
          <w:szCs w:val="70"/>
        </w:rPr>
        <w:t>ой</w:t>
      </w:r>
      <w:r w:rsidRPr="00B275C0">
        <w:rPr>
          <w:b/>
          <w:spacing w:val="-6"/>
          <w:sz w:val="70"/>
          <w:szCs w:val="70"/>
        </w:rPr>
        <w:t xml:space="preserve"> Валери</w:t>
      </w:r>
      <w:r>
        <w:rPr>
          <w:b/>
          <w:spacing w:val="-6"/>
          <w:sz w:val="70"/>
          <w:szCs w:val="70"/>
        </w:rPr>
        <w:t>и</w:t>
      </w:r>
      <w:r w:rsidRPr="00B275C0">
        <w:rPr>
          <w:b/>
          <w:spacing w:val="-6"/>
          <w:sz w:val="70"/>
          <w:szCs w:val="70"/>
        </w:rPr>
        <w:t xml:space="preserve"> Вадимовн</w:t>
      </w:r>
      <w:r>
        <w:rPr>
          <w:b/>
          <w:spacing w:val="-6"/>
          <w:sz w:val="70"/>
          <w:szCs w:val="70"/>
        </w:rPr>
        <w:t>ы</w:t>
      </w:r>
    </w:p>
    <w:bookmarkEnd w:id="0"/>
    <w:p w14:paraId="79B4EE3C" w14:textId="634FDF37" w:rsidR="006C3B97" w:rsidRDefault="00BD07F6" w:rsidP="00577626">
      <w:pPr>
        <w:contextualSpacing/>
        <w:jc w:val="center"/>
        <w:rPr>
          <w:spacing w:val="-6"/>
          <w:sz w:val="48"/>
          <w:szCs w:val="72"/>
        </w:rPr>
      </w:pPr>
      <w:r>
        <w:rPr>
          <w:b/>
          <w:spacing w:val="-6"/>
          <w:sz w:val="70"/>
          <w:szCs w:val="70"/>
        </w:rPr>
        <w:t xml:space="preserve"> </w:t>
      </w:r>
      <w:r w:rsidR="006C3B97" w:rsidRPr="006C3B97">
        <w:rPr>
          <w:spacing w:val="-6"/>
          <w:sz w:val="48"/>
          <w:szCs w:val="72"/>
        </w:rPr>
        <w:t>на тему:</w:t>
      </w:r>
    </w:p>
    <w:p w14:paraId="33AB7736" w14:textId="77777777" w:rsidR="00B73A4A" w:rsidRDefault="00B73A4A" w:rsidP="00B73A4A">
      <w:pPr>
        <w:spacing w:line="200" w:lineRule="exact"/>
        <w:contextualSpacing/>
        <w:jc w:val="center"/>
        <w:rPr>
          <w:spacing w:val="-6"/>
          <w:sz w:val="48"/>
          <w:szCs w:val="72"/>
        </w:rPr>
      </w:pPr>
    </w:p>
    <w:p w14:paraId="378D1622" w14:textId="3ECA5B6A" w:rsidR="004617AE" w:rsidRPr="001C141A" w:rsidRDefault="006C3B97" w:rsidP="00BD07F6">
      <w:pPr>
        <w:jc w:val="center"/>
        <w:rPr>
          <w:b/>
          <w:spacing w:val="-6"/>
          <w:sz w:val="48"/>
          <w:szCs w:val="72"/>
        </w:rPr>
      </w:pPr>
      <w:r w:rsidRPr="00E551D3">
        <w:rPr>
          <w:b/>
          <w:spacing w:val="-6"/>
          <w:sz w:val="48"/>
          <w:szCs w:val="72"/>
        </w:rPr>
        <w:t>«</w:t>
      </w:r>
      <w:r w:rsidR="00B275C0" w:rsidRPr="00B275C0">
        <w:rPr>
          <w:b/>
          <w:spacing w:val="-6"/>
          <w:sz w:val="48"/>
          <w:szCs w:val="72"/>
        </w:rPr>
        <w:t>Факторы привлекательности бренда территории для резидентов в контексте инновационного развития страны</w:t>
      </w:r>
      <w:r w:rsidR="0006161B">
        <w:rPr>
          <w:b/>
          <w:spacing w:val="-6"/>
          <w:sz w:val="48"/>
          <w:szCs w:val="72"/>
        </w:rPr>
        <w:t>»</w:t>
      </w:r>
    </w:p>
    <w:p w14:paraId="0857893D" w14:textId="3F57AB59" w:rsidR="00675B04" w:rsidRDefault="00675B04" w:rsidP="00577626">
      <w:pPr>
        <w:spacing w:line="240" w:lineRule="exact"/>
        <w:jc w:val="center"/>
        <w:rPr>
          <w:b/>
          <w:spacing w:val="-6"/>
          <w:sz w:val="48"/>
          <w:szCs w:val="72"/>
        </w:rPr>
      </w:pPr>
    </w:p>
    <w:p w14:paraId="60FA0FD4" w14:textId="77777777" w:rsidR="00B729D3" w:rsidRPr="00577626" w:rsidRDefault="00B729D3" w:rsidP="00577626">
      <w:pPr>
        <w:spacing w:line="240" w:lineRule="exact"/>
        <w:jc w:val="center"/>
        <w:rPr>
          <w:b/>
          <w:spacing w:val="-6"/>
          <w:sz w:val="48"/>
          <w:szCs w:val="72"/>
        </w:rPr>
      </w:pPr>
    </w:p>
    <w:p w14:paraId="7C66689A" w14:textId="77777777" w:rsidR="00B729D3" w:rsidRDefault="00B729D3" w:rsidP="00B729D3">
      <w:pPr>
        <w:jc w:val="center"/>
        <w:rPr>
          <w:rFonts w:eastAsia="Calibri"/>
          <w:b/>
          <w:i/>
          <w:sz w:val="28"/>
          <w:szCs w:val="28"/>
          <w:lang w:eastAsia="en-US"/>
        </w:rPr>
      </w:pPr>
      <w:r w:rsidRPr="00F477DA">
        <w:rPr>
          <w:rFonts w:eastAsia="Calibri"/>
          <w:b/>
          <w:i/>
          <w:sz w:val="28"/>
          <w:szCs w:val="28"/>
          <w:lang w:eastAsia="en-US"/>
        </w:rPr>
        <w:t>Вопросы для обсуждени</w:t>
      </w:r>
      <w:r>
        <w:rPr>
          <w:rFonts w:eastAsia="Calibri"/>
          <w:b/>
          <w:i/>
          <w:sz w:val="28"/>
          <w:szCs w:val="28"/>
          <w:lang w:eastAsia="en-US"/>
        </w:rPr>
        <w:t>я на семинаре</w:t>
      </w:r>
      <w:r w:rsidRPr="00F477DA">
        <w:rPr>
          <w:rFonts w:eastAsia="Calibri"/>
          <w:b/>
          <w:i/>
          <w:sz w:val="28"/>
          <w:szCs w:val="28"/>
          <w:lang w:eastAsia="en-US"/>
        </w:rPr>
        <w:t>:</w:t>
      </w:r>
    </w:p>
    <w:p w14:paraId="0B9AD402" w14:textId="77777777" w:rsidR="00DE73A5" w:rsidRDefault="00DE73A5" w:rsidP="00DE73A5">
      <w:pPr>
        <w:pStyle w:val="a6"/>
        <w:spacing w:line="500" w:lineRule="exact"/>
        <w:ind w:left="0" w:firstLine="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1.</w:t>
      </w:r>
      <w:r w:rsidRPr="00DE73A5">
        <w:rPr>
          <w:rFonts w:eastAsia="Times New Roman"/>
          <w:lang w:eastAsia="ru-RU"/>
        </w:rPr>
        <w:t>Резиденты – как одна из важнейших групп стейкхолдеров, способствующих разв</w:t>
      </w:r>
      <w:r>
        <w:rPr>
          <w:rFonts w:eastAsia="Times New Roman"/>
          <w:lang w:eastAsia="ru-RU"/>
        </w:rPr>
        <w:t>итию инновационной экосистемы.</w:t>
      </w:r>
    </w:p>
    <w:p w14:paraId="66FE3627" w14:textId="77777777" w:rsidR="00DE73A5" w:rsidRDefault="00DE73A5" w:rsidP="00DE73A5">
      <w:pPr>
        <w:pStyle w:val="a6"/>
        <w:spacing w:line="500" w:lineRule="exact"/>
        <w:ind w:left="0" w:firstLine="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2.</w:t>
      </w:r>
      <w:r w:rsidRPr="00DE73A5">
        <w:rPr>
          <w:rFonts w:eastAsia="Times New Roman"/>
          <w:lang w:eastAsia="ru-RU"/>
        </w:rPr>
        <w:t>Анализ научной литературы, посвященной лояльности бренду территории среди разн</w:t>
      </w:r>
      <w:r>
        <w:rPr>
          <w:rFonts w:eastAsia="Times New Roman"/>
          <w:lang w:eastAsia="ru-RU"/>
        </w:rPr>
        <w:t>ообразных групп стейкхолдеров.</w:t>
      </w:r>
    </w:p>
    <w:p w14:paraId="694722FD" w14:textId="5EFD4814" w:rsidR="008A0A3D" w:rsidRPr="00D27933" w:rsidRDefault="00DE73A5" w:rsidP="00DE73A5">
      <w:pPr>
        <w:pStyle w:val="a6"/>
        <w:spacing w:line="500" w:lineRule="exact"/>
        <w:ind w:left="0" w:firstLine="0"/>
      </w:pPr>
      <w:r>
        <w:rPr>
          <w:rFonts w:eastAsia="Times New Roman"/>
          <w:lang w:eastAsia="ru-RU"/>
        </w:rPr>
        <w:t>3.</w:t>
      </w:r>
      <w:r w:rsidRPr="00DE73A5">
        <w:rPr>
          <w:rFonts w:eastAsia="Times New Roman"/>
          <w:lang w:eastAsia="ru-RU"/>
        </w:rPr>
        <w:t>Выявление и анализ факторов, повышающих привлекательность бренда территории для резидентов.</w:t>
      </w:r>
    </w:p>
    <w:p w14:paraId="41181F72" w14:textId="77777777" w:rsidR="007E327A" w:rsidRDefault="007E327A" w:rsidP="007E327A">
      <w:pPr>
        <w:ind w:firstLine="142"/>
        <w:jc w:val="right"/>
        <w:rPr>
          <w:b/>
          <w:sz w:val="28"/>
          <w:szCs w:val="20"/>
        </w:rPr>
      </w:pPr>
      <w:r>
        <w:rPr>
          <w:b/>
          <w:sz w:val="28"/>
          <w:szCs w:val="20"/>
        </w:rPr>
        <w:t>Директор Института</w:t>
      </w:r>
    </w:p>
    <w:p w14:paraId="557B4030" w14:textId="77777777" w:rsidR="007E327A" w:rsidRDefault="007E327A" w:rsidP="007E327A">
      <w:pPr>
        <w:ind w:firstLine="142"/>
        <w:jc w:val="right"/>
        <w:rPr>
          <w:b/>
          <w:sz w:val="28"/>
          <w:szCs w:val="20"/>
        </w:rPr>
      </w:pPr>
      <w:r>
        <w:rPr>
          <w:b/>
          <w:sz w:val="28"/>
          <w:szCs w:val="20"/>
        </w:rPr>
        <w:t>Д.э.н., проф.</w:t>
      </w:r>
    </w:p>
    <w:p w14:paraId="35E0E51F" w14:textId="4A50EE92" w:rsidR="006C3B97" w:rsidRPr="005B3E74" w:rsidRDefault="007E327A" w:rsidP="007E327A">
      <w:pPr>
        <w:ind w:firstLine="142"/>
        <w:jc w:val="right"/>
        <w:rPr>
          <w:b/>
          <w:sz w:val="28"/>
          <w:szCs w:val="20"/>
        </w:rPr>
      </w:pPr>
      <w:r>
        <w:rPr>
          <w:b/>
          <w:sz w:val="28"/>
          <w:szCs w:val="20"/>
        </w:rPr>
        <w:t>Шматко А.Д.</w:t>
      </w:r>
    </w:p>
    <w:sectPr w:rsidR="006C3B97" w:rsidRPr="005B3E74" w:rsidSect="006C3B97">
      <w:pgSz w:w="11906" w:h="16838"/>
      <w:pgMar w:top="709" w:right="1134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DB904F" w14:textId="77777777" w:rsidR="006F676C" w:rsidRDefault="006F676C" w:rsidP="00B5365E">
      <w:r>
        <w:separator/>
      </w:r>
    </w:p>
  </w:endnote>
  <w:endnote w:type="continuationSeparator" w:id="0">
    <w:p w14:paraId="4776749D" w14:textId="77777777" w:rsidR="006F676C" w:rsidRDefault="006F676C" w:rsidP="00B53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otoSans-SemiCondense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7E62FC" w14:textId="77777777" w:rsidR="006F676C" w:rsidRDefault="006F676C" w:rsidP="00B5365E">
      <w:r>
        <w:separator/>
      </w:r>
    </w:p>
  </w:footnote>
  <w:footnote w:type="continuationSeparator" w:id="0">
    <w:p w14:paraId="345B34DB" w14:textId="77777777" w:rsidR="006F676C" w:rsidRDefault="006F676C" w:rsidP="00B536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374084"/>
    <w:multiLevelType w:val="hybridMultilevel"/>
    <w:tmpl w:val="AB3E0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3D06AE"/>
    <w:multiLevelType w:val="hybridMultilevel"/>
    <w:tmpl w:val="23E43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2C7858"/>
    <w:multiLevelType w:val="hybridMultilevel"/>
    <w:tmpl w:val="C618204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0C25E0"/>
    <w:multiLevelType w:val="hybridMultilevel"/>
    <w:tmpl w:val="D46CE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A43229"/>
    <w:multiLevelType w:val="hybridMultilevel"/>
    <w:tmpl w:val="65F4C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9C4133"/>
    <w:multiLevelType w:val="hybridMultilevel"/>
    <w:tmpl w:val="ADE46F5A"/>
    <w:lvl w:ilvl="0" w:tplc="A64C4440">
      <w:start w:val="1"/>
      <w:numFmt w:val="decimal"/>
      <w:lvlText w:val="%1."/>
      <w:lvlJc w:val="left"/>
      <w:pPr>
        <w:ind w:left="1416" w:hanging="696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DEB1E96"/>
    <w:multiLevelType w:val="multilevel"/>
    <w:tmpl w:val="F1D667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num w:numId="1">
    <w:abstractNumId w:val="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388"/>
    <w:rsid w:val="00003E33"/>
    <w:rsid w:val="000054D6"/>
    <w:rsid w:val="000072F5"/>
    <w:rsid w:val="00010D7C"/>
    <w:rsid w:val="00012043"/>
    <w:rsid w:val="00012C40"/>
    <w:rsid w:val="00015BD6"/>
    <w:rsid w:val="00022418"/>
    <w:rsid w:val="00023747"/>
    <w:rsid w:val="00023CCE"/>
    <w:rsid w:val="000246F3"/>
    <w:rsid w:val="00024B85"/>
    <w:rsid w:val="00025491"/>
    <w:rsid w:val="000310AE"/>
    <w:rsid w:val="00031C22"/>
    <w:rsid w:val="00031CA1"/>
    <w:rsid w:val="00032AF0"/>
    <w:rsid w:val="00032B21"/>
    <w:rsid w:val="000361ED"/>
    <w:rsid w:val="000366C0"/>
    <w:rsid w:val="00042ED3"/>
    <w:rsid w:val="000475D6"/>
    <w:rsid w:val="000507D5"/>
    <w:rsid w:val="000546DD"/>
    <w:rsid w:val="00055A80"/>
    <w:rsid w:val="00060C88"/>
    <w:rsid w:val="0006161B"/>
    <w:rsid w:val="00062A3C"/>
    <w:rsid w:val="0006340E"/>
    <w:rsid w:val="00064E95"/>
    <w:rsid w:val="00075BDF"/>
    <w:rsid w:val="00075D0F"/>
    <w:rsid w:val="00081118"/>
    <w:rsid w:val="000830C1"/>
    <w:rsid w:val="00084F14"/>
    <w:rsid w:val="00092486"/>
    <w:rsid w:val="000A0C36"/>
    <w:rsid w:val="000A0D46"/>
    <w:rsid w:val="000A4A4A"/>
    <w:rsid w:val="000B1F78"/>
    <w:rsid w:val="000B3582"/>
    <w:rsid w:val="000B4153"/>
    <w:rsid w:val="000B7408"/>
    <w:rsid w:val="000B7915"/>
    <w:rsid w:val="000B7EA6"/>
    <w:rsid w:val="000C7DB7"/>
    <w:rsid w:val="000D3435"/>
    <w:rsid w:val="000E08B0"/>
    <w:rsid w:val="000F5F20"/>
    <w:rsid w:val="00100EF5"/>
    <w:rsid w:val="00104DC8"/>
    <w:rsid w:val="001055F9"/>
    <w:rsid w:val="001072D7"/>
    <w:rsid w:val="00107669"/>
    <w:rsid w:val="00110BE9"/>
    <w:rsid w:val="00112C7A"/>
    <w:rsid w:val="00117819"/>
    <w:rsid w:val="001243A1"/>
    <w:rsid w:val="00126122"/>
    <w:rsid w:val="00132DD2"/>
    <w:rsid w:val="00133449"/>
    <w:rsid w:val="00135DF8"/>
    <w:rsid w:val="0014072A"/>
    <w:rsid w:val="001435C4"/>
    <w:rsid w:val="0014696B"/>
    <w:rsid w:val="00146B03"/>
    <w:rsid w:val="00154B82"/>
    <w:rsid w:val="001563DD"/>
    <w:rsid w:val="00164178"/>
    <w:rsid w:val="00164B87"/>
    <w:rsid w:val="0016523F"/>
    <w:rsid w:val="00166498"/>
    <w:rsid w:val="00170F19"/>
    <w:rsid w:val="001819D0"/>
    <w:rsid w:val="001832D5"/>
    <w:rsid w:val="0018610A"/>
    <w:rsid w:val="00187792"/>
    <w:rsid w:val="0019150A"/>
    <w:rsid w:val="0019157F"/>
    <w:rsid w:val="00192108"/>
    <w:rsid w:val="00196CBB"/>
    <w:rsid w:val="00196E40"/>
    <w:rsid w:val="00197A3D"/>
    <w:rsid w:val="001A7111"/>
    <w:rsid w:val="001A712E"/>
    <w:rsid w:val="001B21F3"/>
    <w:rsid w:val="001B3F45"/>
    <w:rsid w:val="001B4C5C"/>
    <w:rsid w:val="001B6CD0"/>
    <w:rsid w:val="001C06D4"/>
    <w:rsid w:val="001C141A"/>
    <w:rsid w:val="001C4A17"/>
    <w:rsid w:val="001C5181"/>
    <w:rsid w:val="001D2490"/>
    <w:rsid w:val="001D7A3C"/>
    <w:rsid w:val="001E0842"/>
    <w:rsid w:val="001E3372"/>
    <w:rsid w:val="001E765E"/>
    <w:rsid w:val="001F40A3"/>
    <w:rsid w:val="001F42E0"/>
    <w:rsid w:val="001F789E"/>
    <w:rsid w:val="00201297"/>
    <w:rsid w:val="0021459E"/>
    <w:rsid w:val="002179B4"/>
    <w:rsid w:val="00222308"/>
    <w:rsid w:val="00236751"/>
    <w:rsid w:val="0024020B"/>
    <w:rsid w:val="002452F6"/>
    <w:rsid w:val="00245BDA"/>
    <w:rsid w:val="00251CF7"/>
    <w:rsid w:val="00253744"/>
    <w:rsid w:val="0025713F"/>
    <w:rsid w:val="00263344"/>
    <w:rsid w:val="002633C0"/>
    <w:rsid w:val="002655EA"/>
    <w:rsid w:val="0026608D"/>
    <w:rsid w:val="0026640F"/>
    <w:rsid w:val="002716A3"/>
    <w:rsid w:val="0027177E"/>
    <w:rsid w:val="00276571"/>
    <w:rsid w:val="00280CAD"/>
    <w:rsid w:val="0028691B"/>
    <w:rsid w:val="00287724"/>
    <w:rsid w:val="00287FCE"/>
    <w:rsid w:val="00292DAA"/>
    <w:rsid w:val="00293256"/>
    <w:rsid w:val="00294254"/>
    <w:rsid w:val="00295B42"/>
    <w:rsid w:val="002A2E58"/>
    <w:rsid w:val="002A3CBD"/>
    <w:rsid w:val="002B11C7"/>
    <w:rsid w:val="002B2EB4"/>
    <w:rsid w:val="002B680A"/>
    <w:rsid w:val="002C1FFF"/>
    <w:rsid w:val="002C4039"/>
    <w:rsid w:val="002C4F53"/>
    <w:rsid w:val="002D0E93"/>
    <w:rsid w:val="002D1D42"/>
    <w:rsid w:val="002D4FEA"/>
    <w:rsid w:val="002D51CD"/>
    <w:rsid w:val="002D60D4"/>
    <w:rsid w:val="002E40D3"/>
    <w:rsid w:val="002F1BC1"/>
    <w:rsid w:val="002F2C90"/>
    <w:rsid w:val="002F5644"/>
    <w:rsid w:val="002F5C49"/>
    <w:rsid w:val="003000D8"/>
    <w:rsid w:val="00314FA8"/>
    <w:rsid w:val="003164B0"/>
    <w:rsid w:val="003214D7"/>
    <w:rsid w:val="003219BA"/>
    <w:rsid w:val="00323AD3"/>
    <w:rsid w:val="00323DAE"/>
    <w:rsid w:val="00325382"/>
    <w:rsid w:val="00325DB7"/>
    <w:rsid w:val="0033770D"/>
    <w:rsid w:val="00340005"/>
    <w:rsid w:val="00344698"/>
    <w:rsid w:val="0035260A"/>
    <w:rsid w:val="00354602"/>
    <w:rsid w:val="00354750"/>
    <w:rsid w:val="00357F10"/>
    <w:rsid w:val="00365A16"/>
    <w:rsid w:val="003668EE"/>
    <w:rsid w:val="00374195"/>
    <w:rsid w:val="003843CA"/>
    <w:rsid w:val="00386EC4"/>
    <w:rsid w:val="00390A6E"/>
    <w:rsid w:val="0039330D"/>
    <w:rsid w:val="003A1FBA"/>
    <w:rsid w:val="003A391D"/>
    <w:rsid w:val="003A3D49"/>
    <w:rsid w:val="003A65EC"/>
    <w:rsid w:val="003B2136"/>
    <w:rsid w:val="003B2884"/>
    <w:rsid w:val="003B33FD"/>
    <w:rsid w:val="003C1CD2"/>
    <w:rsid w:val="003C435F"/>
    <w:rsid w:val="003D48B9"/>
    <w:rsid w:val="003D5F01"/>
    <w:rsid w:val="003D7388"/>
    <w:rsid w:val="003E1614"/>
    <w:rsid w:val="003E197C"/>
    <w:rsid w:val="003E1F22"/>
    <w:rsid w:val="003E2D8C"/>
    <w:rsid w:val="003E493A"/>
    <w:rsid w:val="003E4DC5"/>
    <w:rsid w:val="003F0506"/>
    <w:rsid w:val="003F1C97"/>
    <w:rsid w:val="003F235F"/>
    <w:rsid w:val="003F664A"/>
    <w:rsid w:val="00401776"/>
    <w:rsid w:val="0040312B"/>
    <w:rsid w:val="004056F3"/>
    <w:rsid w:val="004123D0"/>
    <w:rsid w:val="00415056"/>
    <w:rsid w:val="00415C22"/>
    <w:rsid w:val="004204AF"/>
    <w:rsid w:val="00432869"/>
    <w:rsid w:val="00435778"/>
    <w:rsid w:val="0044187F"/>
    <w:rsid w:val="004427DB"/>
    <w:rsid w:val="0044369C"/>
    <w:rsid w:val="00444237"/>
    <w:rsid w:val="00445F3F"/>
    <w:rsid w:val="00451A52"/>
    <w:rsid w:val="0045289A"/>
    <w:rsid w:val="00455C57"/>
    <w:rsid w:val="00460D75"/>
    <w:rsid w:val="004617AE"/>
    <w:rsid w:val="00461CDD"/>
    <w:rsid w:val="00461F42"/>
    <w:rsid w:val="004636B2"/>
    <w:rsid w:val="00463771"/>
    <w:rsid w:val="00465885"/>
    <w:rsid w:val="004703CC"/>
    <w:rsid w:val="00475018"/>
    <w:rsid w:val="004848C3"/>
    <w:rsid w:val="0048761E"/>
    <w:rsid w:val="00491080"/>
    <w:rsid w:val="004917AE"/>
    <w:rsid w:val="004967DA"/>
    <w:rsid w:val="004A04F5"/>
    <w:rsid w:val="004A0E0E"/>
    <w:rsid w:val="004A3DB6"/>
    <w:rsid w:val="004B39C4"/>
    <w:rsid w:val="004C1A4E"/>
    <w:rsid w:val="004C37F8"/>
    <w:rsid w:val="004C399D"/>
    <w:rsid w:val="004C5F20"/>
    <w:rsid w:val="004E3387"/>
    <w:rsid w:val="004E6F8D"/>
    <w:rsid w:val="004F4A12"/>
    <w:rsid w:val="00500D07"/>
    <w:rsid w:val="0050149B"/>
    <w:rsid w:val="0050277A"/>
    <w:rsid w:val="00504BAA"/>
    <w:rsid w:val="0050782C"/>
    <w:rsid w:val="0051110E"/>
    <w:rsid w:val="00511E70"/>
    <w:rsid w:val="00513625"/>
    <w:rsid w:val="00514DE3"/>
    <w:rsid w:val="0052039E"/>
    <w:rsid w:val="0052588A"/>
    <w:rsid w:val="00533AD4"/>
    <w:rsid w:val="00544397"/>
    <w:rsid w:val="005476DA"/>
    <w:rsid w:val="005515F1"/>
    <w:rsid w:val="00552082"/>
    <w:rsid w:val="00555878"/>
    <w:rsid w:val="005569B6"/>
    <w:rsid w:val="005600FF"/>
    <w:rsid w:val="00561823"/>
    <w:rsid w:val="00563C79"/>
    <w:rsid w:val="00565C9F"/>
    <w:rsid w:val="00567920"/>
    <w:rsid w:val="0057261F"/>
    <w:rsid w:val="0057532B"/>
    <w:rsid w:val="00577626"/>
    <w:rsid w:val="00583529"/>
    <w:rsid w:val="00584718"/>
    <w:rsid w:val="0058481C"/>
    <w:rsid w:val="005867F5"/>
    <w:rsid w:val="00587815"/>
    <w:rsid w:val="00594075"/>
    <w:rsid w:val="00595D96"/>
    <w:rsid w:val="00595FE6"/>
    <w:rsid w:val="00597A48"/>
    <w:rsid w:val="005A112D"/>
    <w:rsid w:val="005A26C2"/>
    <w:rsid w:val="005A5643"/>
    <w:rsid w:val="005A7C4F"/>
    <w:rsid w:val="005B0E8E"/>
    <w:rsid w:val="005B1183"/>
    <w:rsid w:val="005B118B"/>
    <w:rsid w:val="005B341A"/>
    <w:rsid w:val="005B3959"/>
    <w:rsid w:val="005B3B01"/>
    <w:rsid w:val="005B3E74"/>
    <w:rsid w:val="005B5DA3"/>
    <w:rsid w:val="005B5E39"/>
    <w:rsid w:val="005C1C0F"/>
    <w:rsid w:val="005C2669"/>
    <w:rsid w:val="005C34DF"/>
    <w:rsid w:val="005C4EF0"/>
    <w:rsid w:val="005C6C3E"/>
    <w:rsid w:val="005D2177"/>
    <w:rsid w:val="005E4310"/>
    <w:rsid w:val="005E68ED"/>
    <w:rsid w:val="005F2A31"/>
    <w:rsid w:val="005F305A"/>
    <w:rsid w:val="005F472E"/>
    <w:rsid w:val="00600C84"/>
    <w:rsid w:val="00600FC4"/>
    <w:rsid w:val="006018BF"/>
    <w:rsid w:val="006021BC"/>
    <w:rsid w:val="00606002"/>
    <w:rsid w:val="00607AF3"/>
    <w:rsid w:val="00625C0F"/>
    <w:rsid w:val="00626106"/>
    <w:rsid w:val="006273E3"/>
    <w:rsid w:val="00627A2F"/>
    <w:rsid w:val="00633F91"/>
    <w:rsid w:val="006412F5"/>
    <w:rsid w:val="00642E3C"/>
    <w:rsid w:val="0064374A"/>
    <w:rsid w:val="006440ED"/>
    <w:rsid w:val="00647090"/>
    <w:rsid w:val="0065040E"/>
    <w:rsid w:val="00650620"/>
    <w:rsid w:val="00653D47"/>
    <w:rsid w:val="00655188"/>
    <w:rsid w:val="006567A7"/>
    <w:rsid w:val="006573B3"/>
    <w:rsid w:val="00661FE1"/>
    <w:rsid w:val="006678CF"/>
    <w:rsid w:val="00671EB7"/>
    <w:rsid w:val="00675B04"/>
    <w:rsid w:val="00684B94"/>
    <w:rsid w:val="006A0EBB"/>
    <w:rsid w:val="006A22FD"/>
    <w:rsid w:val="006A4CB7"/>
    <w:rsid w:val="006A6DCE"/>
    <w:rsid w:val="006B53B7"/>
    <w:rsid w:val="006B7326"/>
    <w:rsid w:val="006B7581"/>
    <w:rsid w:val="006C0A93"/>
    <w:rsid w:val="006C0DC1"/>
    <w:rsid w:val="006C33F0"/>
    <w:rsid w:val="006C3B97"/>
    <w:rsid w:val="006C57C9"/>
    <w:rsid w:val="006D2958"/>
    <w:rsid w:val="006D6953"/>
    <w:rsid w:val="006D6B12"/>
    <w:rsid w:val="006E338D"/>
    <w:rsid w:val="006E5928"/>
    <w:rsid w:val="006E5FE2"/>
    <w:rsid w:val="006F2304"/>
    <w:rsid w:val="006F5278"/>
    <w:rsid w:val="006F5D9E"/>
    <w:rsid w:val="006F676C"/>
    <w:rsid w:val="007018A8"/>
    <w:rsid w:val="007019D2"/>
    <w:rsid w:val="00702D29"/>
    <w:rsid w:val="00705F76"/>
    <w:rsid w:val="00706651"/>
    <w:rsid w:val="007117E2"/>
    <w:rsid w:val="00712258"/>
    <w:rsid w:val="007127DE"/>
    <w:rsid w:val="0071537A"/>
    <w:rsid w:val="0071751C"/>
    <w:rsid w:val="00717ADE"/>
    <w:rsid w:val="0072160F"/>
    <w:rsid w:val="007235A8"/>
    <w:rsid w:val="00724EC5"/>
    <w:rsid w:val="007307AB"/>
    <w:rsid w:val="0073297B"/>
    <w:rsid w:val="0073342D"/>
    <w:rsid w:val="007376E7"/>
    <w:rsid w:val="00737F4A"/>
    <w:rsid w:val="007409FA"/>
    <w:rsid w:val="007415CC"/>
    <w:rsid w:val="00742F68"/>
    <w:rsid w:val="00747927"/>
    <w:rsid w:val="0076073F"/>
    <w:rsid w:val="00762B2E"/>
    <w:rsid w:val="00763EF1"/>
    <w:rsid w:val="00764887"/>
    <w:rsid w:val="00764A8A"/>
    <w:rsid w:val="00767296"/>
    <w:rsid w:val="00770BBE"/>
    <w:rsid w:val="00770FB0"/>
    <w:rsid w:val="007750F7"/>
    <w:rsid w:val="0077528E"/>
    <w:rsid w:val="007774D6"/>
    <w:rsid w:val="00781CAB"/>
    <w:rsid w:val="00783865"/>
    <w:rsid w:val="00790092"/>
    <w:rsid w:val="007922E3"/>
    <w:rsid w:val="007933F8"/>
    <w:rsid w:val="00793727"/>
    <w:rsid w:val="0079518A"/>
    <w:rsid w:val="007951AC"/>
    <w:rsid w:val="0079566B"/>
    <w:rsid w:val="007A06E4"/>
    <w:rsid w:val="007A1FFC"/>
    <w:rsid w:val="007A4FEF"/>
    <w:rsid w:val="007B056B"/>
    <w:rsid w:val="007B3C0E"/>
    <w:rsid w:val="007B628F"/>
    <w:rsid w:val="007B63A6"/>
    <w:rsid w:val="007C45EC"/>
    <w:rsid w:val="007C4E35"/>
    <w:rsid w:val="007C793A"/>
    <w:rsid w:val="007D16C7"/>
    <w:rsid w:val="007D20D4"/>
    <w:rsid w:val="007D42D2"/>
    <w:rsid w:val="007D4574"/>
    <w:rsid w:val="007D59AE"/>
    <w:rsid w:val="007E327A"/>
    <w:rsid w:val="007E5F47"/>
    <w:rsid w:val="007F05FD"/>
    <w:rsid w:val="007F67DA"/>
    <w:rsid w:val="007F7426"/>
    <w:rsid w:val="00802EAB"/>
    <w:rsid w:val="0080705D"/>
    <w:rsid w:val="00807DD8"/>
    <w:rsid w:val="00813950"/>
    <w:rsid w:val="008150A0"/>
    <w:rsid w:val="008223FA"/>
    <w:rsid w:val="0082432A"/>
    <w:rsid w:val="0082775C"/>
    <w:rsid w:val="00833B21"/>
    <w:rsid w:val="008356A0"/>
    <w:rsid w:val="00840E60"/>
    <w:rsid w:val="00841352"/>
    <w:rsid w:val="0084195F"/>
    <w:rsid w:val="00844FEF"/>
    <w:rsid w:val="008507AB"/>
    <w:rsid w:val="008518D1"/>
    <w:rsid w:val="00862291"/>
    <w:rsid w:val="00863C12"/>
    <w:rsid w:val="00867B1F"/>
    <w:rsid w:val="0087398A"/>
    <w:rsid w:val="008830DB"/>
    <w:rsid w:val="008910E1"/>
    <w:rsid w:val="00891805"/>
    <w:rsid w:val="00891FF9"/>
    <w:rsid w:val="00892B87"/>
    <w:rsid w:val="008A0A3D"/>
    <w:rsid w:val="008A3AA2"/>
    <w:rsid w:val="008A633D"/>
    <w:rsid w:val="008A79A8"/>
    <w:rsid w:val="008B23E1"/>
    <w:rsid w:val="008B33A8"/>
    <w:rsid w:val="008C094C"/>
    <w:rsid w:val="008C16A6"/>
    <w:rsid w:val="008C17E5"/>
    <w:rsid w:val="008C2CB7"/>
    <w:rsid w:val="008C4596"/>
    <w:rsid w:val="008C5A71"/>
    <w:rsid w:val="008D012A"/>
    <w:rsid w:val="008D359F"/>
    <w:rsid w:val="008E0483"/>
    <w:rsid w:val="008E31FB"/>
    <w:rsid w:val="008F1FFC"/>
    <w:rsid w:val="008F49C2"/>
    <w:rsid w:val="008F7028"/>
    <w:rsid w:val="009051B5"/>
    <w:rsid w:val="0090658B"/>
    <w:rsid w:val="00912BEA"/>
    <w:rsid w:val="0091601E"/>
    <w:rsid w:val="009161CE"/>
    <w:rsid w:val="00920B1F"/>
    <w:rsid w:val="00926106"/>
    <w:rsid w:val="009304EA"/>
    <w:rsid w:val="00932322"/>
    <w:rsid w:val="0093245B"/>
    <w:rsid w:val="00934408"/>
    <w:rsid w:val="00934956"/>
    <w:rsid w:val="009350A8"/>
    <w:rsid w:val="009364A3"/>
    <w:rsid w:val="00950469"/>
    <w:rsid w:val="00950B91"/>
    <w:rsid w:val="009603C8"/>
    <w:rsid w:val="0096135B"/>
    <w:rsid w:val="00972565"/>
    <w:rsid w:val="00972924"/>
    <w:rsid w:val="00973906"/>
    <w:rsid w:val="00976A04"/>
    <w:rsid w:val="00980F50"/>
    <w:rsid w:val="00983356"/>
    <w:rsid w:val="0098582D"/>
    <w:rsid w:val="009862DB"/>
    <w:rsid w:val="009921DC"/>
    <w:rsid w:val="00992471"/>
    <w:rsid w:val="00993D54"/>
    <w:rsid w:val="009943B3"/>
    <w:rsid w:val="0099568B"/>
    <w:rsid w:val="009A4218"/>
    <w:rsid w:val="009A7C94"/>
    <w:rsid w:val="009B019E"/>
    <w:rsid w:val="009B5FD7"/>
    <w:rsid w:val="009C104A"/>
    <w:rsid w:val="009D0923"/>
    <w:rsid w:val="009D2765"/>
    <w:rsid w:val="009D2863"/>
    <w:rsid w:val="009D34C2"/>
    <w:rsid w:val="009D753E"/>
    <w:rsid w:val="009E15AC"/>
    <w:rsid w:val="009E1C88"/>
    <w:rsid w:val="009E4848"/>
    <w:rsid w:val="009F4FA8"/>
    <w:rsid w:val="009F632B"/>
    <w:rsid w:val="009F7CA0"/>
    <w:rsid w:val="00A11226"/>
    <w:rsid w:val="00A12377"/>
    <w:rsid w:val="00A3793D"/>
    <w:rsid w:val="00A47F2E"/>
    <w:rsid w:val="00A526D0"/>
    <w:rsid w:val="00A61E45"/>
    <w:rsid w:val="00A70794"/>
    <w:rsid w:val="00A733F5"/>
    <w:rsid w:val="00A7427F"/>
    <w:rsid w:val="00A74E71"/>
    <w:rsid w:val="00A77DC4"/>
    <w:rsid w:val="00A867DE"/>
    <w:rsid w:val="00A86ED1"/>
    <w:rsid w:val="00A87759"/>
    <w:rsid w:val="00A901B0"/>
    <w:rsid w:val="00A90BE1"/>
    <w:rsid w:val="00A960AE"/>
    <w:rsid w:val="00AB2C5F"/>
    <w:rsid w:val="00AB5D80"/>
    <w:rsid w:val="00AB5FF2"/>
    <w:rsid w:val="00AC0FD3"/>
    <w:rsid w:val="00AC2FBD"/>
    <w:rsid w:val="00AC559F"/>
    <w:rsid w:val="00AC6007"/>
    <w:rsid w:val="00AD16D9"/>
    <w:rsid w:val="00AD38B2"/>
    <w:rsid w:val="00AD421E"/>
    <w:rsid w:val="00AD5A90"/>
    <w:rsid w:val="00AE05BF"/>
    <w:rsid w:val="00AE1195"/>
    <w:rsid w:val="00AE4052"/>
    <w:rsid w:val="00AE603E"/>
    <w:rsid w:val="00AF1519"/>
    <w:rsid w:val="00AF159F"/>
    <w:rsid w:val="00AF4E04"/>
    <w:rsid w:val="00B03830"/>
    <w:rsid w:val="00B0683A"/>
    <w:rsid w:val="00B1708B"/>
    <w:rsid w:val="00B22D5D"/>
    <w:rsid w:val="00B236CA"/>
    <w:rsid w:val="00B25B64"/>
    <w:rsid w:val="00B26D2C"/>
    <w:rsid w:val="00B275C0"/>
    <w:rsid w:val="00B27D76"/>
    <w:rsid w:val="00B3316D"/>
    <w:rsid w:val="00B402C8"/>
    <w:rsid w:val="00B40616"/>
    <w:rsid w:val="00B43DAB"/>
    <w:rsid w:val="00B45C14"/>
    <w:rsid w:val="00B46D65"/>
    <w:rsid w:val="00B5365E"/>
    <w:rsid w:val="00B55918"/>
    <w:rsid w:val="00B568A0"/>
    <w:rsid w:val="00B64F46"/>
    <w:rsid w:val="00B6529D"/>
    <w:rsid w:val="00B6573E"/>
    <w:rsid w:val="00B66461"/>
    <w:rsid w:val="00B729D3"/>
    <w:rsid w:val="00B73A4A"/>
    <w:rsid w:val="00B74A29"/>
    <w:rsid w:val="00B82745"/>
    <w:rsid w:val="00B8460F"/>
    <w:rsid w:val="00B8501F"/>
    <w:rsid w:val="00B873DE"/>
    <w:rsid w:val="00B914C4"/>
    <w:rsid w:val="00B929E2"/>
    <w:rsid w:val="00B95302"/>
    <w:rsid w:val="00B9619B"/>
    <w:rsid w:val="00B9759D"/>
    <w:rsid w:val="00BA1C00"/>
    <w:rsid w:val="00BA4639"/>
    <w:rsid w:val="00BA6B19"/>
    <w:rsid w:val="00BA6E67"/>
    <w:rsid w:val="00BA7454"/>
    <w:rsid w:val="00BD07F6"/>
    <w:rsid w:val="00BD751D"/>
    <w:rsid w:val="00BE0ECD"/>
    <w:rsid w:val="00BE3839"/>
    <w:rsid w:val="00BE4484"/>
    <w:rsid w:val="00BF07BB"/>
    <w:rsid w:val="00BF3FAF"/>
    <w:rsid w:val="00BF5F4F"/>
    <w:rsid w:val="00BF6593"/>
    <w:rsid w:val="00C02EAB"/>
    <w:rsid w:val="00C111B2"/>
    <w:rsid w:val="00C12658"/>
    <w:rsid w:val="00C12C6F"/>
    <w:rsid w:val="00C13C4D"/>
    <w:rsid w:val="00C15822"/>
    <w:rsid w:val="00C16437"/>
    <w:rsid w:val="00C16B4E"/>
    <w:rsid w:val="00C174C0"/>
    <w:rsid w:val="00C17589"/>
    <w:rsid w:val="00C21E0C"/>
    <w:rsid w:val="00C226FF"/>
    <w:rsid w:val="00C251AE"/>
    <w:rsid w:val="00C2613B"/>
    <w:rsid w:val="00C3000F"/>
    <w:rsid w:val="00C30951"/>
    <w:rsid w:val="00C31739"/>
    <w:rsid w:val="00C4069C"/>
    <w:rsid w:val="00C51A59"/>
    <w:rsid w:val="00C528B0"/>
    <w:rsid w:val="00C532DA"/>
    <w:rsid w:val="00C5560D"/>
    <w:rsid w:val="00C65326"/>
    <w:rsid w:val="00C66432"/>
    <w:rsid w:val="00C6790E"/>
    <w:rsid w:val="00C70450"/>
    <w:rsid w:val="00C717FD"/>
    <w:rsid w:val="00C759C3"/>
    <w:rsid w:val="00C850B3"/>
    <w:rsid w:val="00C928EA"/>
    <w:rsid w:val="00C96E2D"/>
    <w:rsid w:val="00C9700F"/>
    <w:rsid w:val="00CA21A1"/>
    <w:rsid w:val="00CA21DA"/>
    <w:rsid w:val="00CA4A05"/>
    <w:rsid w:val="00CA5BA6"/>
    <w:rsid w:val="00CA5CFE"/>
    <w:rsid w:val="00CB17D0"/>
    <w:rsid w:val="00CB309D"/>
    <w:rsid w:val="00CB6981"/>
    <w:rsid w:val="00CC1BD3"/>
    <w:rsid w:val="00CC40E5"/>
    <w:rsid w:val="00CC6431"/>
    <w:rsid w:val="00CD090B"/>
    <w:rsid w:val="00CD2C73"/>
    <w:rsid w:val="00CD4B7A"/>
    <w:rsid w:val="00CD5A53"/>
    <w:rsid w:val="00CE0AD9"/>
    <w:rsid w:val="00CE0BD9"/>
    <w:rsid w:val="00CE51E0"/>
    <w:rsid w:val="00CF02FB"/>
    <w:rsid w:val="00CF08B4"/>
    <w:rsid w:val="00CF0BF2"/>
    <w:rsid w:val="00CF0F1D"/>
    <w:rsid w:val="00CF2105"/>
    <w:rsid w:val="00CF38D0"/>
    <w:rsid w:val="00CF7572"/>
    <w:rsid w:val="00CF7A12"/>
    <w:rsid w:val="00D05466"/>
    <w:rsid w:val="00D0793F"/>
    <w:rsid w:val="00D07B3D"/>
    <w:rsid w:val="00D1076E"/>
    <w:rsid w:val="00D14CEA"/>
    <w:rsid w:val="00D315FA"/>
    <w:rsid w:val="00D334B7"/>
    <w:rsid w:val="00D3533F"/>
    <w:rsid w:val="00D44782"/>
    <w:rsid w:val="00D536D8"/>
    <w:rsid w:val="00D545FB"/>
    <w:rsid w:val="00D55EF5"/>
    <w:rsid w:val="00D60C18"/>
    <w:rsid w:val="00D632C1"/>
    <w:rsid w:val="00D63BB0"/>
    <w:rsid w:val="00D64981"/>
    <w:rsid w:val="00D653DD"/>
    <w:rsid w:val="00D67F9D"/>
    <w:rsid w:val="00D73F3B"/>
    <w:rsid w:val="00D7792E"/>
    <w:rsid w:val="00D8119A"/>
    <w:rsid w:val="00D818BA"/>
    <w:rsid w:val="00D8210F"/>
    <w:rsid w:val="00D909CD"/>
    <w:rsid w:val="00D922A4"/>
    <w:rsid w:val="00D948C6"/>
    <w:rsid w:val="00D95936"/>
    <w:rsid w:val="00DA5470"/>
    <w:rsid w:val="00DC0B7F"/>
    <w:rsid w:val="00DC1E92"/>
    <w:rsid w:val="00DC250B"/>
    <w:rsid w:val="00DC31EB"/>
    <w:rsid w:val="00DD1CE9"/>
    <w:rsid w:val="00DD294E"/>
    <w:rsid w:val="00DD3FA1"/>
    <w:rsid w:val="00DD4A60"/>
    <w:rsid w:val="00DE036D"/>
    <w:rsid w:val="00DE086E"/>
    <w:rsid w:val="00DE5F6B"/>
    <w:rsid w:val="00DE73A5"/>
    <w:rsid w:val="00DF2683"/>
    <w:rsid w:val="00DF5A67"/>
    <w:rsid w:val="00DF7893"/>
    <w:rsid w:val="00E043EF"/>
    <w:rsid w:val="00E05FBD"/>
    <w:rsid w:val="00E06264"/>
    <w:rsid w:val="00E152D9"/>
    <w:rsid w:val="00E17778"/>
    <w:rsid w:val="00E219F3"/>
    <w:rsid w:val="00E23F32"/>
    <w:rsid w:val="00E242D0"/>
    <w:rsid w:val="00E263DC"/>
    <w:rsid w:val="00E27878"/>
    <w:rsid w:val="00E30169"/>
    <w:rsid w:val="00E359A9"/>
    <w:rsid w:val="00E44990"/>
    <w:rsid w:val="00E4592D"/>
    <w:rsid w:val="00E478E7"/>
    <w:rsid w:val="00E51A5E"/>
    <w:rsid w:val="00E52044"/>
    <w:rsid w:val="00E53552"/>
    <w:rsid w:val="00E551D3"/>
    <w:rsid w:val="00E60F61"/>
    <w:rsid w:val="00E63951"/>
    <w:rsid w:val="00E63FD7"/>
    <w:rsid w:val="00E662AF"/>
    <w:rsid w:val="00E71123"/>
    <w:rsid w:val="00E72EDD"/>
    <w:rsid w:val="00E764EA"/>
    <w:rsid w:val="00E77A81"/>
    <w:rsid w:val="00E811A4"/>
    <w:rsid w:val="00E81838"/>
    <w:rsid w:val="00E8576D"/>
    <w:rsid w:val="00E929D8"/>
    <w:rsid w:val="00E9325A"/>
    <w:rsid w:val="00E935A9"/>
    <w:rsid w:val="00E93C7D"/>
    <w:rsid w:val="00EA118C"/>
    <w:rsid w:val="00EA2577"/>
    <w:rsid w:val="00EA6D58"/>
    <w:rsid w:val="00EC02FE"/>
    <w:rsid w:val="00EC269C"/>
    <w:rsid w:val="00EC5AF4"/>
    <w:rsid w:val="00ED02D6"/>
    <w:rsid w:val="00ED755D"/>
    <w:rsid w:val="00EE54E0"/>
    <w:rsid w:val="00EE5A4E"/>
    <w:rsid w:val="00EF1B37"/>
    <w:rsid w:val="00EF2778"/>
    <w:rsid w:val="00EF295D"/>
    <w:rsid w:val="00EF34F1"/>
    <w:rsid w:val="00EF50EB"/>
    <w:rsid w:val="00EF7D9F"/>
    <w:rsid w:val="00F0045E"/>
    <w:rsid w:val="00F04D6A"/>
    <w:rsid w:val="00F05777"/>
    <w:rsid w:val="00F126FF"/>
    <w:rsid w:val="00F20610"/>
    <w:rsid w:val="00F22A51"/>
    <w:rsid w:val="00F31D0E"/>
    <w:rsid w:val="00F31EAE"/>
    <w:rsid w:val="00F3510B"/>
    <w:rsid w:val="00F35920"/>
    <w:rsid w:val="00F37112"/>
    <w:rsid w:val="00F477DA"/>
    <w:rsid w:val="00F512BA"/>
    <w:rsid w:val="00F531E6"/>
    <w:rsid w:val="00F54AA8"/>
    <w:rsid w:val="00F55BA6"/>
    <w:rsid w:val="00F56638"/>
    <w:rsid w:val="00F61D44"/>
    <w:rsid w:val="00F67B68"/>
    <w:rsid w:val="00F722DE"/>
    <w:rsid w:val="00F75006"/>
    <w:rsid w:val="00F83BB7"/>
    <w:rsid w:val="00F90B93"/>
    <w:rsid w:val="00F94A71"/>
    <w:rsid w:val="00F97454"/>
    <w:rsid w:val="00FA31F5"/>
    <w:rsid w:val="00FA3605"/>
    <w:rsid w:val="00FA4829"/>
    <w:rsid w:val="00FA5752"/>
    <w:rsid w:val="00FC27C1"/>
    <w:rsid w:val="00FC5A10"/>
    <w:rsid w:val="00FC68C9"/>
    <w:rsid w:val="00FD0DC4"/>
    <w:rsid w:val="00FD58BA"/>
    <w:rsid w:val="00FD604F"/>
    <w:rsid w:val="00FD623E"/>
    <w:rsid w:val="00FE10DB"/>
    <w:rsid w:val="00FE16A2"/>
    <w:rsid w:val="00FE34C2"/>
    <w:rsid w:val="00FF4354"/>
    <w:rsid w:val="00FF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1DEEC0"/>
  <w15:docId w15:val="{2FF731B8-9201-4FE1-B3C0-B6C8C5D4A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5644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8F49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D738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219F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4">
    <w:name w:val="Hyperlink"/>
    <w:uiPriority w:val="99"/>
    <w:unhideWhenUsed/>
    <w:rsid w:val="000A0C36"/>
    <w:rPr>
      <w:color w:val="0000FF"/>
      <w:u w:val="single"/>
    </w:rPr>
  </w:style>
  <w:style w:type="character" w:styleId="a5">
    <w:name w:val="Strong"/>
    <w:uiPriority w:val="22"/>
    <w:qFormat/>
    <w:rsid w:val="000A0C36"/>
    <w:rPr>
      <w:b/>
      <w:bCs/>
    </w:rPr>
  </w:style>
  <w:style w:type="character" w:customStyle="1" w:styleId="wmi-callto">
    <w:name w:val="wmi-callto"/>
    <w:rsid w:val="000A0C36"/>
  </w:style>
  <w:style w:type="paragraph" w:styleId="a6">
    <w:name w:val="List Paragraph"/>
    <w:basedOn w:val="a"/>
    <w:uiPriority w:val="99"/>
    <w:qFormat/>
    <w:rsid w:val="0098582D"/>
    <w:pPr>
      <w:spacing w:line="360" w:lineRule="auto"/>
      <w:ind w:left="720" w:firstLine="567"/>
      <w:contextualSpacing/>
      <w:jc w:val="both"/>
    </w:pPr>
    <w:rPr>
      <w:rFonts w:eastAsia="Calibri"/>
      <w:sz w:val="28"/>
      <w:szCs w:val="28"/>
      <w:lang w:eastAsia="en-US"/>
    </w:rPr>
  </w:style>
  <w:style w:type="character" w:customStyle="1" w:styleId="10">
    <w:name w:val="Заголовок 1 Знак"/>
    <w:link w:val="1"/>
    <w:uiPriority w:val="9"/>
    <w:rsid w:val="008F49C2"/>
    <w:rPr>
      <w:b/>
      <w:bCs/>
      <w:kern w:val="36"/>
      <w:sz w:val="48"/>
      <w:szCs w:val="48"/>
    </w:rPr>
  </w:style>
  <w:style w:type="character" w:customStyle="1" w:styleId="2">
    <w:name w:val="Основной текст (2)_"/>
    <w:link w:val="20"/>
    <w:rsid w:val="008F49C2"/>
    <w:rPr>
      <w:rFonts w:ascii="Calibri" w:eastAsia="Calibri" w:hAnsi="Calibri" w:cs="Calibri"/>
      <w:sz w:val="28"/>
      <w:szCs w:val="28"/>
      <w:shd w:val="clear" w:color="auto" w:fill="FFFFFF"/>
    </w:rPr>
  </w:style>
  <w:style w:type="character" w:customStyle="1" w:styleId="21">
    <w:name w:val="Основной текст (2) + Полужирный"/>
    <w:rsid w:val="008F49C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8F49C2"/>
    <w:pPr>
      <w:widowControl w:val="0"/>
      <w:shd w:val="clear" w:color="auto" w:fill="FFFFFF"/>
      <w:spacing w:after="180" w:line="341" w:lineRule="exact"/>
    </w:pPr>
    <w:rPr>
      <w:rFonts w:ascii="Calibri" w:eastAsia="Calibri" w:hAnsi="Calibri" w:cs="Calibri"/>
      <w:sz w:val="28"/>
      <w:szCs w:val="28"/>
    </w:rPr>
  </w:style>
  <w:style w:type="paragraph" w:customStyle="1" w:styleId="228bf8a64b8551e1msonormal">
    <w:name w:val="228bf8a64b8551e1msonormal"/>
    <w:basedOn w:val="a"/>
    <w:rsid w:val="00084F14"/>
    <w:pPr>
      <w:spacing w:before="100" w:beforeAutospacing="1" w:after="100" w:afterAutospacing="1"/>
    </w:pPr>
  </w:style>
  <w:style w:type="paragraph" w:styleId="a7">
    <w:name w:val="Normal (Web)"/>
    <w:basedOn w:val="a"/>
    <w:uiPriority w:val="99"/>
    <w:unhideWhenUsed/>
    <w:rsid w:val="00973906"/>
    <w:pPr>
      <w:spacing w:before="100" w:beforeAutospacing="1" w:after="100" w:afterAutospacing="1"/>
    </w:pPr>
  </w:style>
  <w:style w:type="paragraph" w:customStyle="1" w:styleId="11">
    <w:name w:val="Абзац 1"/>
    <w:basedOn w:val="a"/>
    <w:link w:val="12"/>
    <w:qFormat/>
    <w:rsid w:val="00B43DAB"/>
    <w:pPr>
      <w:spacing w:line="320" w:lineRule="exact"/>
      <w:ind w:left="113" w:firstLine="454"/>
    </w:pPr>
    <w:rPr>
      <w:rFonts w:eastAsia="Calibri"/>
      <w:sz w:val="28"/>
      <w:szCs w:val="28"/>
      <w:lang w:eastAsia="en-US"/>
    </w:rPr>
  </w:style>
  <w:style w:type="paragraph" w:styleId="a8">
    <w:name w:val="header"/>
    <w:basedOn w:val="a"/>
    <w:link w:val="a9"/>
    <w:unhideWhenUsed/>
    <w:rsid w:val="00B5365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B5365E"/>
    <w:rPr>
      <w:sz w:val="24"/>
      <w:szCs w:val="24"/>
    </w:rPr>
  </w:style>
  <w:style w:type="paragraph" w:styleId="aa">
    <w:name w:val="footer"/>
    <w:basedOn w:val="a"/>
    <w:link w:val="ab"/>
    <w:unhideWhenUsed/>
    <w:rsid w:val="00B5365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B5365E"/>
    <w:rPr>
      <w:sz w:val="24"/>
      <w:szCs w:val="24"/>
    </w:rPr>
  </w:style>
  <w:style w:type="character" w:customStyle="1" w:styleId="fontstyle01">
    <w:name w:val="fontstyle01"/>
    <w:basedOn w:val="a0"/>
    <w:rsid w:val="00844FEF"/>
    <w:rPr>
      <w:rFonts w:ascii="NotoSans-SemiCondensed" w:hAnsi="NotoSans-SemiCondensed" w:hint="default"/>
      <w:b w:val="0"/>
      <w:bCs w:val="0"/>
      <w:i w:val="0"/>
      <w:iCs w:val="0"/>
      <w:color w:val="333333"/>
      <w:sz w:val="54"/>
      <w:szCs w:val="54"/>
    </w:rPr>
  </w:style>
  <w:style w:type="paragraph" w:customStyle="1" w:styleId="0">
    <w:name w:val="Заголовок 0"/>
    <w:basedOn w:val="1"/>
    <w:qFormat/>
    <w:rsid w:val="00980F50"/>
    <w:pPr>
      <w:keepNext/>
      <w:keepLines/>
      <w:suppressAutoHyphens/>
      <w:autoSpaceDE w:val="0"/>
      <w:autoSpaceDN w:val="0"/>
      <w:adjustRightInd w:val="0"/>
      <w:spacing w:before="120" w:beforeAutospacing="0" w:after="120" w:afterAutospacing="0" w:line="276" w:lineRule="auto"/>
      <w:jc w:val="center"/>
    </w:pPr>
    <w:rPr>
      <w:rFonts w:ascii="Arial Narrow" w:eastAsiaTheme="minorHAnsi" w:hAnsi="Arial Narrow" w:cs="Arial"/>
      <w:bCs w:val="0"/>
      <w:kern w:val="2"/>
      <w:sz w:val="28"/>
      <w:szCs w:val="28"/>
      <w14:ligatures w14:val="standardContextual"/>
    </w:rPr>
  </w:style>
  <w:style w:type="paragraph" w:customStyle="1" w:styleId="ac">
    <w:name w:val="Таб_тек"/>
    <w:basedOn w:val="a"/>
    <w:link w:val="ad"/>
    <w:autoRedefine/>
    <w:rsid w:val="00F05777"/>
    <w:rPr>
      <w:rFonts w:ascii="Arial Narrow" w:hAnsi="Arial Narrow"/>
      <w:bCs/>
      <w:sz w:val="22"/>
      <w:szCs w:val="26"/>
      <w:lang w:eastAsia="en-US"/>
    </w:rPr>
  </w:style>
  <w:style w:type="character" w:customStyle="1" w:styleId="ad">
    <w:name w:val="Таб_тек Знак"/>
    <w:link w:val="ac"/>
    <w:locked/>
    <w:rsid w:val="00F05777"/>
    <w:rPr>
      <w:rFonts w:ascii="Arial Narrow" w:hAnsi="Arial Narrow"/>
      <w:bCs/>
      <w:sz w:val="22"/>
      <w:szCs w:val="26"/>
      <w:lang w:eastAsia="en-US"/>
    </w:rPr>
  </w:style>
  <w:style w:type="character" w:customStyle="1" w:styleId="12">
    <w:name w:val="Абзац 1 Знак Знак"/>
    <w:link w:val="11"/>
    <w:rsid w:val="00F05777"/>
    <w:rPr>
      <w:rFonts w:eastAsia="Calibri"/>
      <w:sz w:val="28"/>
      <w:szCs w:val="28"/>
      <w:lang w:eastAsia="en-US"/>
    </w:rPr>
  </w:style>
  <w:style w:type="character" w:customStyle="1" w:styleId="docdata">
    <w:name w:val="docdata"/>
    <w:aliases w:val="docy,v5,3291,bqiaagaaeyqcaaagiaiaaaogbgaaby0kaaaaaaaaaaaaaaaaaaaaaaaaaaaaaaaaaaaaaaaaaaaaaaaaaaaaaaaaaaaaaaaaaaaaaaaaaaaaaaaaaaaaaaaaaaaaaaaaaaaaaaaaaaaaaaaaaaaaaaaaaaaaaaaaaaaaaaaaaaaaaaaaaaaaaaaaaaaaaaaaaaaaaaaaaaaaaaaaaaaaaaaaaaaaaaaaaaaaaaaa"/>
    <w:basedOn w:val="a0"/>
    <w:rsid w:val="001C14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293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318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365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327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072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3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1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2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88026">
          <w:blockQuote w:val="1"/>
          <w:marLeft w:val="0"/>
          <w:marRight w:val="-150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66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277372680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36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37199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191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4504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549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615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736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078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2669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resras.ktalk.ru/j9al1s9fbvh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078FA-064A-4BBC-82AA-C0EA428C4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ОБЪЯВЛЕНИЕ</vt:lpstr>
    </vt:vector>
  </TitlesOfParts>
  <Company>Reanimator EE</Company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ОБЪЯВЛЕНИЕ</dc:title>
  <dc:creator>PC</dc:creator>
  <cp:lastModifiedBy>User</cp:lastModifiedBy>
  <cp:revision>12</cp:revision>
  <cp:lastPrinted>2025-09-24T06:23:00Z</cp:lastPrinted>
  <dcterms:created xsi:type="dcterms:W3CDTF">2025-11-20T08:04:00Z</dcterms:created>
  <dcterms:modified xsi:type="dcterms:W3CDTF">2025-11-20T08:09:00Z</dcterms:modified>
</cp:coreProperties>
</file>