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6F" w:rsidRDefault="000E046F" w:rsidP="008C16A6">
      <w:pPr>
        <w:rPr>
          <w:sz w:val="14"/>
          <w:szCs w:val="8"/>
        </w:rPr>
      </w:pPr>
    </w:p>
    <w:p w:rsidR="000E046F" w:rsidRPr="008C16A6" w:rsidRDefault="000E046F" w:rsidP="008C16A6">
      <w:pPr>
        <w:rPr>
          <w:sz w:val="14"/>
          <w:szCs w:val="8"/>
        </w:rPr>
      </w:pPr>
    </w:p>
    <w:p w:rsidR="009F719D" w:rsidRPr="00390A6E" w:rsidRDefault="009F719D" w:rsidP="009F719D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F719D" w:rsidRPr="0098582D" w:rsidRDefault="009F719D" w:rsidP="009F719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10 марта 202</w:t>
      </w:r>
      <w:r w:rsidRPr="000967AE">
        <w:rPr>
          <w:b/>
          <w:spacing w:val="-6"/>
          <w:sz w:val="48"/>
          <w:szCs w:val="48"/>
        </w:rPr>
        <w:t>5</w:t>
      </w:r>
      <w:r>
        <w:rPr>
          <w:b/>
          <w:spacing w:val="-6"/>
          <w:sz w:val="48"/>
          <w:szCs w:val="48"/>
        </w:rPr>
        <w:t xml:space="preserve"> г. </w:t>
      </w:r>
      <w:r w:rsidRPr="0098582D">
        <w:rPr>
          <w:b/>
          <w:spacing w:val="-6"/>
          <w:sz w:val="48"/>
          <w:szCs w:val="48"/>
        </w:rPr>
        <w:t xml:space="preserve">в </w:t>
      </w:r>
      <w:r w:rsidRPr="00FF56BE">
        <w:rPr>
          <w:b/>
          <w:spacing w:val="-6"/>
          <w:sz w:val="48"/>
          <w:szCs w:val="48"/>
        </w:rPr>
        <w:t>11.00</w:t>
      </w:r>
    </w:p>
    <w:p w:rsidR="009F719D" w:rsidRPr="00E17778" w:rsidRDefault="009F719D" w:rsidP="009F719D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9F719D" w:rsidRDefault="009F719D" w:rsidP="009F719D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>
        <w:rPr>
          <w:spacing w:val="-6"/>
          <w:sz w:val="36"/>
          <w:szCs w:val="40"/>
        </w:rPr>
        <w:t xml:space="preserve"> ИПРЭ РАН</w:t>
      </w:r>
    </w:p>
    <w:p w:rsidR="009F719D" w:rsidRDefault="009F719D" w:rsidP="009F719D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</w:p>
    <w:p w:rsidR="006C3B97" w:rsidRPr="00DD294E" w:rsidRDefault="006C3B97" w:rsidP="008C16A6">
      <w:pPr>
        <w:jc w:val="center"/>
        <w:rPr>
          <w:b/>
          <w:sz w:val="16"/>
          <w:szCs w:val="16"/>
        </w:rPr>
      </w:pPr>
    </w:p>
    <w:p w:rsidR="009F719D" w:rsidRPr="009F719D" w:rsidRDefault="006C3B97" w:rsidP="009F719D">
      <w:pPr>
        <w:jc w:val="center"/>
        <w:rPr>
          <w:spacing w:val="-6"/>
          <w:sz w:val="40"/>
          <w:szCs w:val="40"/>
        </w:rPr>
      </w:pPr>
      <w:r w:rsidRPr="009F719D">
        <w:rPr>
          <w:spacing w:val="-6"/>
          <w:sz w:val="40"/>
          <w:szCs w:val="40"/>
        </w:rPr>
        <w:t>с научны</w:t>
      </w:r>
      <w:r w:rsidR="009F719D" w:rsidRPr="009F719D">
        <w:rPr>
          <w:spacing w:val="-6"/>
          <w:sz w:val="40"/>
          <w:szCs w:val="40"/>
        </w:rPr>
        <w:t>м</w:t>
      </w:r>
      <w:r w:rsidRPr="009F719D">
        <w:rPr>
          <w:spacing w:val="-6"/>
          <w:sz w:val="40"/>
          <w:szCs w:val="40"/>
        </w:rPr>
        <w:t xml:space="preserve"> доклад</w:t>
      </w:r>
      <w:r w:rsidR="009F719D" w:rsidRPr="009F719D">
        <w:rPr>
          <w:spacing w:val="-6"/>
          <w:sz w:val="40"/>
          <w:szCs w:val="40"/>
        </w:rPr>
        <w:t>ом на тему:</w:t>
      </w:r>
    </w:p>
    <w:p w:rsidR="009F719D" w:rsidRPr="009F719D" w:rsidRDefault="009F719D" w:rsidP="009F719D">
      <w:pPr>
        <w:jc w:val="center"/>
        <w:rPr>
          <w:spacing w:val="-6"/>
          <w:sz w:val="40"/>
          <w:szCs w:val="40"/>
        </w:rPr>
      </w:pPr>
    </w:p>
    <w:p w:rsidR="009F719D" w:rsidRPr="00F96C3C" w:rsidRDefault="009F719D" w:rsidP="009F719D">
      <w:pPr>
        <w:ind w:left="284" w:right="-568" w:hanging="992"/>
        <w:jc w:val="center"/>
        <w:rPr>
          <w:b/>
          <w:sz w:val="36"/>
          <w:szCs w:val="36"/>
        </w:rPr>
      </w:pPr>
      <w:r w:rsidRPr="00F96C3C">
        <w:rPr>
          <w:b/>
          <w:sz w:val="36"/>
          <w:szCs w:val="36"/>
        </w:rPr>
        <w:t>СОВРЕМЕННОЕ ПРОМЫШЛЕННОЕ ПРОИЗВОДСТВО: СТИМУЛЫ И ОГРАНИЧЕНИЯ</w:t>
      </w:r>
    </w:p>
    <w:p w:rsidR="006C3B97" w:rsidRPr="00681429" w:rsidRDefault="006C3B97" w:rsidP="006C3B97">
      <w:pPr>
        <w:jc w:val="center"/>
        <w:rPr>
          <w:spacing w:val="-6"/>
          <w:sz w:val="48"/>
          <w:szCs w:val="48"/>
        </w:rPr>
      </w:pPr>
    </w:p>
    <w:p w:rsidR="00DD294E" w:rsidRPr="00DD294E" w:rsidRDefault="00DD294E" w:rsidP="006C3B97">
      <w:pPr>
        <w:jc w:val="center"/>
        <w:rPr>
          <w:spacing w:val="-6"/>
          <w:sz w:val="16"/>
          <w:szCs w:val="16"/>
        </w:rPr>
      </w:pPr>
    </w:p>
    <w:p w:rsidR="00C948E4" w:rsidRPr="00ED4AF3" w:rsidRDefault="00C948E4" w:rsidP="00C948E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0"/>
          <w:szCs w:val="20"/>
        </w:rPr>
      </w:pPr>
      <w:r w:rsidRPr="00ED4AF3">
        <w:rPr>
          <w:b w:val="0"/>
          <w:sz w:val="36"/>
          <w:szCs w:val="44"/>
        </w:rPr>
        <w:t>д</w:t>
      </w:r>
      <w:r w:rsidR="006C3B97" w:rsidRPr="00ED4AF3">
        <w:rPr>
          <w:b w:val="0"/>
          <w:sz w:val="36"/>
          <w:szCs w:val="44"/>
        </w:rPr>
        <w:t xml:space="preserve">.э.н., </w:t>
      </w:r>
      <w:r w:rsidRPr="00ED4AF3">
        <w:rPr>
          <w:b w:val="0"/>
          <w:sz w:val="36"/>
          <w:szCs w:val="44"/>
        </w:rPr>
        <w:t>гл</w:t>
      </w:r>
      <w:r w:rsidR="006C3B97" w:rsidRPr="00ED4AF3">
        <w:rPr>
          <w:b w:val="0"/>
          <w:sz w:val="36"/>
          <w:szCs w:val="44"/>
        </w:rPr>
        <w:t xml:space="preserve">.н.с. </w:t>
      </w:r>
      <w:r w:rsidRPr="00ED4AF3">
        <w:rPr>
          <w:b w:val="0"/>
          <w:sz w:val="40"/>
          <w:szCs w:val="40"/>
        </w:rPr>
        <w:t>лаборатории комплексного исследования пространственного развития регионов</w:t>
      </w:r>
    </w:p>
    <w:p w:rsidR="00C948E4" w:rsidRPr="00461CDD" w:rsidRDefault="00C948E4" w:rsidP="00C948E4">
      <w:pPr>
        <w:jc w:val="center"/>
        <w:rPr>
          <w:b/>
          <w:spacing w:val="-6"/>
          <w:sz w:val="32"/>
          <w:szCs w:val="32"/>
        </w:rPr>
      </w:pPr>
    </w:p>
    <w:p w:rsidR="00C948E4" w:rsidRPr="00ED4AF3" w:rsidRDefault="00C948E4" w:rsidP="00C948E4">
      <w:pPr>
        <w:jc w:val="center"/>
        <w:rPr>
          <w:b/>
          <w:spacing w:val="-6"/>
          <w:sz w:val="48"/>
          <w:szCs w:val="48"/>
        </w:rPr>
      </w:pPr>
      <w:r w:rsidRPr="00ED4AF3">
        <w:rPr>
          <w:b/>
          <w:spacing w:val="-6"/>
          <w:sz w:val="48"/>
          <w:szCs w:val="48"/>
        </w:rPr>
        <w:t>Горин</w:t>
      </w:r>
      <w:r w:rsidR="009F719D">
        <w:rPr>
          <w:b/>
          <w:spacing w:val="-6"/>
          <w:sz w:val="48"/>
          <w:szCs w:val="48"/>
        </w:rPr>
        <w:t xml:space="preserve"> </w:t>
      </w:r>
      <w:r w:rsidRPr="00ED4AF3">
        <w:rPr>
          <w:b/>
          <w:spacing w:val="-6"/>
          <w:sz w:val="48"/>
          <w:szCs w:val="48"/>
        </w:rPr>
        <w:t>Евгени</w:t>
      </w:r>
      <w:r w:rsidR="009F719D">
        <w:rPr>
          <w:b/>
          <w:spacing w:val="-6"/>
          <w:sz w:val="48"/>
          <w:szCs w:val="48"/>
        </w:rPr>
        <w:t>й</w:t>
      </w:r>
      <w:r w:rsidRPr="00ED4AF3">
        <w:rPr>
          <w:b/>
          <w:spacing w:val="-6"/>
          <w:sz w:val="48"/>
          <w:szCs w:val="48"/>
        </w:rPr>
        <w:t xml:space="preserve"> Анатольевич</w:t>
      </w:r>
    </w:p>
    <w:p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:rsidR="00681429" w:rsidRDefault="00681429" w:rsidP="006C3B97">
      <w:pPr>
        <w:jc w:val="center"/>
        <w:rPr>
          <w:b/>
          <w:spacing w:val="-6"/>
          <w:sz w:val="28"/>
          <w:szCs w:val="28"/>
        </w:rPr>
      </w:pPr>
    </w:p>
    <w:p w:rsidR="006C3B97" w:rsidRPr="00ED4AF3" w:rsidRDefault="00C948E4" w:rsidP="006C3B97">
      <w:pPr>
        <w:jc w:val="center"/>
        <w:rPr>
          <w:b/>
          <w:spacing w:val="-6"/>
          <w:sz w:val="32"/>
          <w:szCs w:val="32"/>
          <w:u w:val="single"/>
        </w:rPr>
      </w:pPr>
      <w:r w:rsidRPr="00ED4AF3">
        <w:rPr>
          <w:b/>
          <w:spacing w:val="-6"/>
          <w:sz w:val="32"/>
          <w:szCs w:val="32"/>
          <w:u w:val="single"/>
        </w:rPr>
        <w:t>Вопросы для обсуждения</w:t>
      </w:r>
      <w:r w:rsidR="006C3B97" w:rsidRPr="00ED4AF3">
        <w:rPr>
          <w:b/>
          <w:spacing w:val="-6"/>
          <w:sz w:val="32"/>
          <w:szCs w:val="32"/>
          <w:u w:val="single"/>
        </w:rPr>
        <w:t>:</w:t>
      </w:r>
    </w:p>
    <w:p w:rsidR="006047C1" w:rsidRDefault="006047C1" w:rsidP="006047C1">
      <w:pPr>
        <w:pStyle w:val="a6"/>
        <w:spacing w:line="240" w:lineRule="auto"/>
        <w:ind w:left="1066" w:hanging="357"/>
        <w:rPr>
          <w:b/>
          <w:sz w:val="32"/>
          <w:szCs w:val="32"/>
        </w:rPr>
      </w:pPr>
    </w:p>
    <w:p w:rsidR="00F96C3C" w:rsidRDefault="00F96C3C" w:rsidP="00F96C3C">
      <w:pPr>
        <w:pStyle w:val="a6"/>
        <w:spacing w:line="240" w:lineRule="auto"/>
        <w:ind w:left="1276" w:right="-427" w:hanging="70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6D32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Отечественное п</w:t>
      </w:r>
      <w:r w:rsidRPr="00ED4AF3">
        <w:rPr>
          <w:b/>
          <w:sz w:val="32"/>
          <w:szCs w:val="32"/>
        </w:rPr>
        <w:t xml:space="preserve">ромышленное производство </w:t>
      </w:r>
      <w:r w:rsidR="009F719D">
        <w:rPr>
          <w:b/>
          <w:sz w:val="32"/>
          <w:szCs w:val="32"/>
        </w:rPr>
        <w:t xml:space="preserve">и промышленное предприятие </w:t>
      </w:r>
      <w:r>
        <w:rPr>
          <w:b/>
          <w:sz w:val="32"/>
          <w:szCs w:val="32"/>
        </w:rPr>
        <w:t xml:space="preserve">в </w:t>
      </w:r>
      <w:r w:rsidRPr="00ED4AF3">
        <w:rPr>
          <w:b/>
          <w:sz w:val="32"/>
          <w:szCs w:val="32"/>
        </w:rPr>
        <w:t>новой реальности</w:t>
      </w:r>
      <w:r>
        <w:rPr>
          <w:b/>
          <w:sz w:val="32"/>
          <w:szCs w:val="32"/>
        </w:rPr>
        <w:t xml:space="preserve"> </w:t>
      </w:r>
    </w:p>
    <w:p w:rsidR="00F96C3C" w:rsidRDefault="00F96C3C" w:rsidP="00F96C3C">
      <w:pPr>
        <w:ind w:left="1276" w:right="-427" w:hanging="709"/>
        <w:rPr>
          <w:b/>
          <w:color w:val="000000" w:themeColor="text1"/>
          <w:sz w:val="32"/>
          <w:szCs w:val="32"/>
        </w:rPr>
      </w:pPr>
    </w:p>
    <w:p w:rsidR="00F96C3C" w:rsidRPr="00ED4AF3" w:rsidRDefault="00F96C3C" w:rsidP="00F96C3C">
      <w:pPr>
        <w:ind w:left="1276" w:right="-427" w:hanging="709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</w:t>
      </w:r>
      <w:r w:rsidR="006D3258">
        <w:rPr>
          <w:b/>
          <w:color w:val="000000" w:themeColor="text1"/>
          <w:sz w:val="32"/>
          <w:szCs w:val="32"/>
        </w:rPr>
        <w:t xml:space="preserve"> </w:t>
      </w:r>
      <w:r w:rsidRPr="00ED4AF3">
        <w:rPr>
          <w:b/>
          <w:color w:val="000000" w:themeColor="text1"/>
          <w:sz w:val="32"/>
          <w:szCs w:val="32"/>
        </w:rPr>
        <w:t xml:space="preserve">Петербургский промышленный комплекс как отражение общих </w:t>
      </w:r>
      <w:r w:rsidR="00991E1D">
        <w:rPr>
          <w:b/>
          <w:color w:val="000000" w:themeColor="text1"/>
          <w:sz w:val="32"/>
          <w:szCs w:val="32"/>
        </w:rPr>
        <w:t xml:space="preserve"> </w:t>
      </w:r>
      <w:r w:rsidR="009F719D">
        <w:rPr>
          <w:b/>
          <w:color w:val="000000" w:themeColor="text1"/>
          <w:sz w:val="32"/>
          <w:szCs w:val="32"/>
        </w:rPr>
        <w:t>тенденций</w:t>
      </w:r>
      <w:r w:rsidR="00EE71B8">
        <w:rPr>
          <w:b/>
          <w:color w:val="000000" w:themeColor="text1"/>
          <w:sz w:val="32"/>
          <w:szCs w:val="32"/>
        </w:rPr>
        <w:t>:</w:t>
      </w:r>
      <w:r w:rsidR="00EE71B8" w:rsidRPr="00EE71B8">
        <w:rPr>
          <w:b/>
          <w:sz w:val="36"/>
          <w:szCs w:val="36"/>
        </w:rPr>
        <w:t xml:space="preserve"> </w:t>
      </w:r>
      <w:r w:rsidR="00EE71B8" w:rsidRPr="00EE71B8">
        <w:rPr>
          <w:b/>
          <w:sz w:val="32"/>
          <w:szCs w:val="32"/>
        </w:rPr>
        <w:t>факторы, стимулы и ограничения</w:t>
      </w:r>
    </w:p>
    <w:p w:rsidR="00F96C3C" w:rsidRPr="00ED4AF3" w:rsidRDefault="00F96C3C" w:rsidP="00F96C3C">
      <w:pPr>
        <w:pStyle w:val="a6"/>
        <w:spacing w:line="240" w:lineRule="auto"/>
        <w:ind w:left="1276" w:right="-427" w:hanging="709"/>
        <w:jc w:val="left"/>
        <w:rPr>
          <w:color w:val="C00000"/>
          <w:sz w:val="32"/>
          <w:szCs w:val="32"/>
        </w:rPr>
      </w:pPr>
    </w:p>
    <w:p w:rsidR="009806EA" w:rsidRDefault="00F96C3C" w:rsidP="00F96C3C">
      <w:pPr>
        <w:ind w:left="1276" w:right="-427"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6D3258">
        <w:rPr>
          <w:b/>
          <w:sz w:val="32"/>
          <w:szCs w:val="32"/>
        </w:rPr>
        <w:t xml:space="preserve"> Нац</w:t>
      </w:r>
      <w:r>
        <w:rPr>
          <w:b/>
          <w:sz w:val="32"/>
          <w:szCs w:val="32"/>
        </w:rPr>
        <w:t xml:space="preserve">иональный  </w:t>
      </w:r>
      <w:r w:rsidRPr="006047C1">
        <w:rPr>
          <w:b/>
          <w:sz w:val="32"/>
          <w:szCs w:val="32"/>
        </w:rPr>
        <w:t>суверенитет</w:t>
      </w:r>
      <w:r w:rsidR="006D3258">
        <w:rPr>
          <w:b/>
          <w:sz w:val="32"/>
          <w:szCs w:val="32"/>
        </w:rPr>
        <w:t xml:space="preserve">   и</w:t>
      </w:r>
      <w:r>
        <w:rPr>
          <w:b/>
          <w:sz w:val="32"/>
          <w:szCs w:val="32"/>
        </w:rPr>
        <w:t xml:space="preserve"> </w:t>
      </w:r>
      <w:r w:rsidR="006D3258">
        <w:rPr>
          <w:b/>
          <w:sz w:val="32"/>
          <w:szCs w:val="32"/>
        </w:rPr>
        <w:t xml:space="preserve">  к</w:t>
      </w:r>
      <w:r w:rsidR="006D3258" w:rsidRPr="006047C1">
        <w:rPr>
          <w:b/>
          <w:sz w:val="32"/>
          <w:szCs w:val="32"/>
        </w:rPr>
        <w:t>адров</w:t>
      </w:r>
      <w:r w:rsidR="006D3258">
        <w:rPr>
          <w:b/>
          <w:sz w:val="32"/>
          <w:szCs w:val="32"/>
        </w:rPr>
        <w:t>ый</w:t>
      </w:r>
      <w:r w:rsidR="006D3258" w:rsidRPr="006047C1">
        <w:rPr>
          <w:b/>
          <w:sz w:val="32"/>
          <w:szCs w:val="32"/>
        </w:rPr>
        <w:t xml:space="preserve"> фактор</w:t>
      </w:r>
      <w:r w:rsidR="009806EA">
        <w:rPr>
          <w:b/>
          <w:sz w:val="32"/>
          <w:szCs w:val="32"/>
        </w:rPr>
        <w:t xml:space="preserve">: </w:t>
      </w:r>
    </w:p>
    <w:p w:rsidR="00F96C3C" w:rsidRPr="00ED4AF3" w:rsidRDefault="009806EA" w:rsidP="00F96C3C">
      <w:pPr>
        <w:ind w:left="1276" w:right="-427" w:hanging="709"/>
        <w:rPr>
          <w:color w:val="C00000"/>
          <w:spacing w:val="-6"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bookmarkStart w:id="0" w:name="_GoBack"/>
      <w:bookmarkEnd w:id="0"/>
      <w:r>
        <w:rPr>
          <w:b/>
          <w:sz w:val="32"/>
          <w:szCs w:val="32"/>
        </w:rPr>
        <w:t>продолжение анализа «колледжи-вузы-предприятия»</w:t>
      </w:r>
      <w:r w:rsidR="006D3258" w:rsidRPr="006047C1">
        <w:rPr>
          <w:b/>
          <w:sz w:val="32"/>
          <w:szCs w:val="32"/>
        </w:rPr>
        <w:t xml:space="preserve"> </w:t>
      </w:r>
    </w:p>
    <w:p w:rsidR="00F96C3C" w:rsidRDefault="00F96C3C" w:rsidP="006047C1">
      <w:pPr>
        <w:pStyle w:val="a6"/>
        <w:spacing w:line="240" w:lineRule="auto"/>
        <w:ind w:left="1066" w:hanging="357"/>
        <w:rPr>
          <w:b/>
          <w:sz w:val="32"/>
          <w:szCs w:val="32"/>
        </w:rPr>
      </w:pPr>
    </w:p>
    <w:p w:rsidR="009F719D" w:rsidRPr="00B568A0" w:rsidRDefault="009F719D" w:rsidP="009F719D">
      <w:pPr>
        <w:jc w:val="center"/>
        <w:rPr>
          <w:spacing w:val="-6"/>
          <w:sz w:val="6"/>
          <w:szCs w:val="40"/>
        </w:rPr>
      </w:pPr>
    </w:p>
    <w:p w:rsidR="009F719D" w:rsidRDefault="009F719D" w:rsidP="009F719D">
      <w:pPr>
        <w:spacing w:line="360" w:lineRule="auto"/>
        <w:contextualSpacing/>
        <w:jc w:val="both"/>
        <w:rPr>
          <w:bCs/>
          <w:sz w:val="28"/>
          <w:highlight w:val="yellow"/>
        </w:rPr>
      </w:pPr>
    </w:p>
    <w:p w:rsidR="009F719D" w:rsidRDefault="009F719D" w:rsidP="009F719D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9F719D" w:rsidRPr="00E60F61" w:rsidRDefault="009F719D" w:rsidP="009F719D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p w:rsidR="00F96C3C" w:rsidRDefault="00F96C3C" w:rsidP="006047C1">
      <w:pPr>
        <w:pStyle w:val="a6"/>
        <w:spacing w:line="240" w:lineRule="auto"/>
        <w:ind w:left="1066" w:hanging="357"/>
        <w:rPr>
          <w:b/>
          <w:sz w:val="32"/>
          <w:szCs w:val="32"/>
        </w:rPr>
      </w:pPr>
    </w:p>
    <w:sectPr w:rsidR="00F96C3C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16" w:rsidRDefault="00B40616" w:rsidP="00B5365E">
      <w:r>
        <w:separator/>
      </w:r>
    </w:p>
  </w:endnote>
  <w:endnote w:type="continuationSeparator" w:id="0">
    <w:p w:rsidR="00B40616" w:rsidRDefault="00B40616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16" w:rsidRDefault="00B40616" w:rsidP="00B5365E">
      <w:r>
        <w:separator/>
      </w:r>
    </w:p>
  </w:footnote>
  <w:footnote w:type="continuationSeparator" w:id="0">
    <w:p w:rsidR="00B40616" w:rsidRDefault="00B40616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 w15:restartNumberingAfterBreak="0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 w15:restartNumberingAfterBreak="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7"/>
  </w:num>
  <w:num w:numId="5">
    <w:abstractNumId w:val="2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9"/>
  </w:num>
  <w:num w:numId="13">
    <w:abstractNumId w:val="3"/>
  </w:num>
  <w:num w:numId="14">
    <w:abstractNumId w:val="38"/>
  </w:num>
  <w:num w:numId="15">
    <w:abstractNumId w:val="12"/>
  </w:num>
  <w:num w:numId="16">
    <w:abstractNumId w:val="6"/>
  </w:num>
  <w:num w:numId="17">
    <w:abstractNumId w:val="25"/>
  </w:num>
  <w:num w:numId="18">
    <w:abstractNumId w:val="11"/>
  </w:num>
  <w:num w:numId="19">
    <w:abstractNumId w:val="36"/>
  </w:num>
  <w:num w:numId="20">
    <w:abstractNumId w:val="23"/>
  </w:num>
  <w:num w:numId="21">
    <w:abstractNumId w:val="15"/>
  </w:num>
  <w:num w:numId="22">
    <w:abstractNumId w:val="24"/>
  </w:num>
  <w:num w:numId="23">
    <w:abstractNumId w:val="39"/>
  </w:num>
  <w:num w:numId="24">
    <w:abstractNumId w:val="26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7"/>
  </w:num>
  <w:num w:numId="30">
    <w:abstractNumId w:val="1"/>
  </w:num>
  <w:num w:numId="31">
    <w:abstractNumId w:val="31"/>
  </w:num>
  <w:num w:numId="32">
    <w:abstractNumId w:val="14"/>
  </w:num>
  <w:num w:numId="33">
    <w:abstractNumId w:val="37"/>
  </w:num>
  <w:num w:numId="34">
    <w:abstractNumId w:val="9"/>
  </w:num>
  <w:num w:numId="35">
    <w:abstractNumId w:val="16"/>
  </w:num>
  <w:num w:numId="36">
    <w:abstractNumId w:val="13"/>
  </w:num>
  <w:num w:numId="37">
    <w:abstractNumId w:val="35"/>
  </w:num>
  <w:num w:numId="38">
    <w:abstractNumId w:val="33"/>
  </w:num>
  <w:num w:numId="39">
    <w:abstractNumId w:val="5"/>
  </w:num>
  <w:num w:numId="40">
    <w:abstractNumId w:val="7"/>
  </w:num>
  <w:num w:numId="41">
    <w:abstractNumId w:val="19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46F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3790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B0A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6ED8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2884"/>
    <w:rsid w:val="003B33FD"/>
    <w:rsid w:val="003C1CD2"/>
    <w:rsid w:val="003C435F"/>
    <w:rsid w:val="003C513D"/>
    <w:rsid w:val="003D48B9"/>
    <w:rsid w:val="003D7388"/>
    <w:rsid w:val="003E1614"/>
    <w:rsid w:val="003E197C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27DB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1FC3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6473"/>
    <w:rsid w:val="005A7C4F"/>
    <w:rsid w:val="005B0E8E"/>
    <w:rsid w:val="005B1183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47C1"/>
    <w:rsid w:val="00606002"/>
    <w:rsid w:val="00607AF3"/>
    <w:rsid w:val="00625C0F"/>
    <w:rsid w:val="00626106"/>
    <w:rsid w:val="006273E3"/>
    <w:rsid w:val="00627A2F"/>
    <w:rsid w:val="00633F91"/>
    <w:rsid w:val="00635AC3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81429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3258"/>
    <w:rsid w:val="006D6953"/>
    <w:rsid w:val="006D6B12"/>
    <w:rsid w:val="006E338D"/>
    <w:rsid w:val="006F5D9E"/>
    <w:rsid w:val="007018A8"/>
    <w:rsid w:val="007019D2"/>
    <w:rsid w:val="00705F76"/>
    <w:rsid w:val="007117E2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228D"/>
    <w:rsid w:val="008E31FB"/>
    <w:rsid w:val="008F2771"/>
    <w:rsid w:val="008F49C2"/>
    <w:rsid w:val="009051B5"/>
    <w:rsid w:val="00912BEA"/>
    <w:rsid w:val="0091601E"/>
    <w:rsid w:val="009161CE"/>
    <w:rsid w:val="00920B1F"/>
    <w:rsid w:val="00926106"/>
    <w:rsid w:val="0093245B"/>
    <w:rsid w:val="00934408"/>
    <w:rsid w:val="009364A3"/>
    <w:rsid w:val="00950469"/>
    <w:rsid w:val="009570E0"/>
    <w:rsid w:val="009603C8"/>
    <w:rsid w:val="00971F8D"/>
    <w:rsid w:val="00972924"/>
    <w:rsid w:val="00973906"/>
    <w:rsid w:val="00976A04"/>
    <w:rsid w:val="009806EA"/>
    <w:rsid w:val="00983356"/>
    <w:rsid w:val="0098582D"/>
    <w:rsid w:val="009862DB"/>
    <w:rsid w:val="00991E1D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19D"/>
    <w:rsid w:val="009F7CA0"/>
    <w:rsid w:val="00A12377"/>
    <w:rsid w:val="00A3793D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E69C0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54B"/>
    <w:rsid w:val="00BA4639"/>
    <w:rsid w:val="00BA6B19"/>
    <w:rsid w:val="00BE0ECD"/>
    <w:rsid w:val="00BE3839"/>
    <w:rsid w:val="00BE5BD5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27620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48E4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A12"/>
    <w:rsid w:val="00D05466"/>
    <w:rsid w:val="00D0793F"/>
    <w:rsid w:val="00D07B3D"/>
    <w:rsid w:val="00D1076E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4AF3"/>
    <w:rsid w:val="00ED755D"/>
    <w:rsid w:val="00EE5A40"/>
    <w:rsid w:val="00EE71B8"/>
    <w:rsid w:val="00EF2778"/>
    <w:rsid w:val="00EF295D"/>
    <w:rsid w:val="00EF34F1"/>
    <w:rsid w:val="00EF50EB"/>
    <w:rsid w:val="00EF7D9F"/>
    <w:rsid w:val="00F0045E"/>
    <w:rsid w:val="00F047FA"/>
    <w:rsid w:val="00F126FF"/>
    <w:rsid w:val="00F21966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6C3C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2A61E"/>
  <w15:docId w15:val="{ABDD53D3-4507-4A60-B09B-30FC2B02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62F4-D089-4795-A8EE-5994D06A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gea</cp:lastModifiedBy>
  <cp:revision>9</cp:revision>
  <cp:lastPrinted>2024-08-01T06:46:00Z</cp:lastPrinted>
  <dcterms:created xsi:type="dcterms:W3CDTF">2025-02-12T19:03:00Z</dcterms:created>
  <dcterms:modified xsi:type="dcterms:W3CDTF">2025-02-26T06:43:00Z</dcterms:modified>
</cp:coreProperties>
</file>