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5AE75" w14:textId="77777777" w:rsidR="000967AE" w:rsidRDefault="000967AE" w:rsidP="000967AE">
      <w:pPr>
        <w:spacing w:before="240"/>
        <w:contextualSpacing/>
        <w:rPr>
          <w:color w:val="FF0000"/>
          <w:sz w:val="32"/>
          <w:szCs w:val="32"/>
        </w:rPr>
      </w:pPr>
      <w:r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>
          <w:rPr>
            <w:rStyle w:val="a4"/>
            <w:sz w:val="36"/>
          </w:rPr>
          <w:t>https://iresras.ktalk.ru/wokqpem90w8x</w:t>
        </w:r>
      </w:hyperlink>
      <w:r>
        <w:rPr>
          <w:sz w:val="36"/>
        </w:rPr>
        <w:t xml:space="preserve">  </w:t>
      </w:r>
    </w:p>
    <w:p w14:paraId="6C227460" w14:textId="77777777" w:rsidR="00F477DA" w:rsidRDefault="00F477DA" w:rsidP="0021459E">
      <w:pPr>
        <w:jc w:val="center"/>
        <w:rPr>
          <w:b/>
          <w:caps/>
          <w:sz w:val="52"/>
          <w:szCs w:val="52"/>
          <w:u w:val="single"/>
        </w:rPr>
      </w:pPr>
    </w:p>
    <w:p w14:paraId="00D777B9" w14:textId="77777777" w:rsidR="001C5181" w:rsidRPr="00390A6E" w:rsidRDefault="003D7388" w:rsidP="0021459E">
      <w:pPr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14:paraId="65189673" w14:textId="77777777" w:rsidR="00C5560D" w:rsidRPr="0098582D" w:rsidRDefault="00A5652A" w:rsidP="0021459E">
      <w:pPr>
        <w:jc w:val="center"/>
        <w:rPr>
          <w:b/>
          <w:spacing w:val="-6"/>
          <w:sz w:val="48"/>
          <w:szCs w:val="48"/>
        </w:rPr>
      </w:pPr>
      <w:r w:rsidRPr="000967AE">
        <w:rPr>
          <w:b/>
          <w:spacing w:val="-6"/>
          <w:sz w:val="48"/>
          <w:szCs w:val="48"/>
        </w:rPr>
        <w:t>3</w:t>
      </w:r>
      <w:r w:rsidR="00CF02FB">
        <w:rPr>
          <w:b/>
          <w:spacing w:val="-6"/>
          <w:sz w:val="48"/>
          <w:szCs w:val="48"/>
        </w:rPr>
        <w:t xml:space="preserve"> </w:t>
      </w:r>
      <w:r w:rsidR="00583529">
        <w:rPr>
          <w:b/>
          <w:spacing w:val="-6"/>
          <w:sz w:val="48"/>
          <w:szCs w:val="48"/>
        </w:rPr>
        <w:t>марта</w:t>
      </w:r>
      <w:r w:rsidR="00E60F61">
        <w:rPr>
          <w:b/>
          <w:spacing w:val="-6"/>
          <w:sz w:val="48"/>
          <w:szCs w:val="48"/>
        </w:rPr>
        <w:t xml:space="preserve"> </w:t>
      </w:r>
      <w:r w:rsidR="00CA21A1">
        <w:rPr>
          <w:b/>
          <w:spacing w:val="-6"/>
          <w:sz w:val="48"/>
          <w:szCs w:val="48"/>
        </w:rPr>
        <w:t>202</w:t>
      </w:r>
      <w:r w:rsidRPr="000967AE">
        <w:rPr>
          <w:b/>
          <w:spacing w:val="-6"/>
          <w:sz w:val="48"/>
          <w:szCs w:val="48"/>
        </w:rPr>
        <w:t>5</w:t>
      </w:r>
      <w:r w:rsidR="001B3F45">
        <w:rPr>
          <w:b/>
          <w:spacing w:val="-6"/>
          <w:sz w:val="48"/>
          <w:szCs w:val="48"/>
        </w:rPr>
        <w:t xml:space="preserve"> г</w:t>
      </w:r>
      <w:r w:rsidR="00E17778">
        <w:rPr>
          <w:b/>
          <w:spacing w:val="-6"/>
          <w:sz w:val="48"/>
          <w:szCs w:val="48"/>
        </w:rPr>
        <w:t>.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14:paraId="7B5093FD" w14:textId="77777777" w:rsidR="00E17778" w:rsidRPr="00E17778" w:rsidRDefault="00E17778" w:rsidP="00E17778">
      <w:pPr>
        <w:jc w:val="center"/>
        <w:rPr>
          <w:b/>
          <w:spacing w:val="-6"/>
          <w:sz w:val="36"/>
          <w:szCs w:val="48"/>
        </w:rPr>
      </w:pPr>
      <w:r w:rsidRPr="00E17778">
        <w:rPr>
          <w:b/>
          <w:spacing w:val="-6"/>
          <w:sz w:val="36"/>
          <w:szCs w:val="48"/>
        </w:rPr>
        <w:t>в смешанном режиме</w:t>
      </w:r>
    </w:p>
    <w:p w14:paraId="5D4A50E3" w14:textId="77777777" w:rsidR="003E1614" w:rsidRDefault="003E1614" w:rsidP="0021459E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  <w:r w:rsidR="004636B2">
        <w:rPr>
          <w:spacing w:val="-6"/>
          <w:sz w:val="36"/>
          <w:szCs w:val="40"/>
        </w:rPr>
        <w:t xml:space="preserve"> ИПРЭ РАН</w:t>
      </w:r>
    </w:p>
    <w:p w14:paraId="070DF799" w14:textId="77777777" w:rsidR="006C57C9" w:rsidRDefault="00CA21A1" w:rsidP="0021459E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 xml:space="preserve">по региональной </w:t>
      </w:r>
      <w:r w:rsidRPr="007C793A">
        <w:rPr>
          <w:spacing w:val="-6"/>
          <w:sz w:val="36"/>
          <w:szCs w:val="40"/>
        </w:rPr>
        <w:t>экономике</w:t>
      </w:r>
      <w:r w:rsidR="006D6953">
        <w:rPr>
          <w:spacing w:val="-6"/>
          <w:sz w:val="36"/>
          <w:szCs w:val="40"/>
        </w:rPr>
        <w:t>.</w:t>
      </w:r>
    </w:p>
    <w:p w14:paraId="3DE067F9" w14:textId="77777777" w:rsidR="00B568A0" w:rsidRPr="00B568A0" w:rsidRDefault="00B568A0" w:rsidP="0021459E">
      <w:pPr>
        <w:jc w:val="center"/>
        <w:rPr>
          <w:spacing w:val="-6"/>
          <w:sz w:val="6"/>
          <w:szCs w:val="40"/>
        </w:rPr>
      </w:pPr>
    </w:p>
    <w:p w14:paraId="6501888E" w14:textId="77777777" w:rsidR="00DA5470" w:rsidRPr="00DA5470" w:rsidRDefault="008F49C2" w:rsidP="0021459E">
      <w:pPr>
        <w:jc w:val="center"/>
        <w:rPr>
          <w:b/>
          <w:spacing w:val="-6"/>
          <w:sz w:val="36"/>
          <w:szCs w:val="40"/>
        </w:rPr>
      </w:pPr>
      <w:r w:rsidRPr="00DA5470">
        <w:rPr>
          <w:b/>
          <w:spacing w:val="-6"/>
          <w:sz w:val="36"/>
          <w:szCs w:val="40"/>
        </w:rPr>
        <w:t xml:space="preserve">С научным докладом </w:t>
      </w:r>
      <w:r w:rsidR="00DA5470" w:rsidRPr="00DA5470">
        <w:rPr>
          <w:b/>
          <w:spacing w:val="-6"/>
          <w:sz w:val="36"/>
          <w:szCs w:val="40"/>
        </w:rPr>
        <w:t>на тему</w:t>
      </w:r>
      <w:r w:rsidR="0073342D">
        <w:rPr>
          <w:b/>
          <w:spacing w:val="-6"/>
          <w:sz w:val="36"/>
          <w:szCs w:val="40"/>
        </w:rPr>
        <w:t>:</w:t>
      </w:r>
    </w:p>
    <w:p w14:paraId="06E0AC45" w14:textId="77777777" w:rsidR="00E17778" w:rsidRDefault="00DA5470" w:rsidP="00117819">
      <w:pPr>
        <w:jc w:val="center"/>
        <w:rPr>
          <w:b/>
          <w:bCs/>
          <w:sz w:val="36"/>
          <w:szCs w:val="54"/>
        </w:rPr>
      </w:pPr>
      <w:r w:rsidRPr="00DA5470">
        <w:rPr>
          <w:b/>
          <w:spacing w:val="-6"/>
          <w:sz w:val="44"/>
          <w:szCs w:val="54"/>
        </w:rPr>
        <w:t>«</w:t>
      </w:r>
      <w:r w:rsidR="00A5652A">
        <w:rPr>
          <w:b/>
          <w:spacing w:val="-6"/>
          <w:sz w:val="44"/>
          <w:szCs w:val="54"/>
        </w:rPr>
        <w:t xml:space="preserve">Формирование модели оценки потенциала </w:t>
      </w:r>
      <w:proofErr w:type="spellStart"/>
      <w:r w:rsidR="00A5652A">
        <w:rPr>
          <w:b/>
          <w:spacing w:val="-6"/>
          <w:sz w:val="44"/>
          <w:szCs w:val="54"/>
        </w:rPr>
        <w:t>полицентричности</w:t>
      </w:r>
      <w:proofErr w:type="spellEnd"/>
      <w:r w:rsidR="00A5652A">
        <w:rPr>
          <w:b/>
          <w:spacing w:val="-6"/>
          <w:sz w:val="44"/>
          <w:szCs w:val="54"/>
        </w:rPr>
        <w:t xml:space="preserve"> урбанизированных территорий на основе расчетов спроса на передвижение</w:t>
      </w:r>
      <w:r w:rsidRPr="00DA5470">
        <w:rPr>
          <w:b/>
          <w:bCs/>
          <w:sz w:val="44"/>
          <w:szCs w:val="54"/>
        </w:rPr>
        <w:t>»</w:t>
      </w:r>
      <w:r w:rsidR="00E17778">
        <w:rPr>
          <w:b/>
          <w:bCs/>
          <w:sz w:val="44"/>
          <w:szCs w:val="54"/>
        </w:rPr>
        <w:t xml:space="preserve"> </w:t>
      </w:r>
      <w:r w:rsidR="0040312B">
        <w:rPr>
          <w:b/>
          <w:bCs/>
          <w:sz w:val="36"/>
          <w:szCs w:val="54"/>
        </w:rPr>
        <w:t>в</w:t>
      </w:r>
      <w:r w:rsidR="00CD2C73" w:rsidRPr="00CD2C73">
        <w:rPr>
          <w:b/>
          <w:bCs/>
          <w:sz w:val="36"/>
          <w:szCs w:val="54"/>
        </w:rPr>
        <w:t>ыступит</w:t>
      </w:r>
    </w:p>
    <w:p w14:paraId="743D9021" w14:textId="77777777" w:rsidR="00E17778" w:rsidRPr="006D6953" w:rsidRDefault="00E17778" w:rsidP="00117819">
      <w:pPr>
        <w:jc w:val="center"/>
        <w:rPr>
          <w:b/>
          <w:bCs/>
          <w:sz w:val="14"/>
          <w:szCs w:val="54"/>
        </w:rPr>
      </w:pPr>
    </w:p>
    <w:p w14:paraId="78CF439C" w14:textId="77777777" w:rsidR="00081118" w:rsidRPr="00081118" w:rsidRDefault="00EF50EB" w:rsidP="00117819">
      <w:pPr>
        <w:jc w:val="center"/>
        <w:rPr>
          <w:b/>
          <w:spacing w:val="-6"/>
          <w:sz w:val="10"/>
          <w:szCs w:val="16"/>
        </w:rPr>
      </w:pPr>
      <w:r>
        <w:rPr>
          <w:b/>
          <w:bCs/>
          <w:kern w:val="36"/>
          <w:sz w:val="36"/>
          <w:szCs w:val="36"/>
        </w:rPr>
        <w:t>К</w:t>
      </w:r>
      <w:r w:rsidR="00BA6B19">
        <w:rPr>
          <w:b/>
          <w:bCs/>
          <w:kern w:val="36"/>
          <w:sz w:val="36"/>
          <w:szCs w:val="36"/>
        </w:rPr>
        <w:t>.</w:t>
      </w:r>
      <w:r>
        <w:rPr>
          <w:b/>
          <w:bCs/>
          <w:kern w:val="36"/>
          <w:sz w:val="36"/>
          <w:szCs w:val="36"/>
        </w:rPr>
        <w:t>т</w:t>
      </w:r>
      <w:r w:rsidR="00BA6B19">
        <w:rPr>
          <w:b/>
          <w:bCs/>
          <w:kern w:val="36"/>
          <w:sz w:val="36"/>
          <w:szCs w:val="36"/>
        </w:rPr>
        <w:t xml:space="preserve">.н., </w:t>
      </w:r>
      <w:r>
        <w:rPr>
          <w:b/>
          <w:bCs/>
          <w:kern w:val="36"/>
          <w:sz w:val="36"/>
          <w:szCs w:val="36"/>
        </w:rPr>
        <w:t>зав</w:t>
      </w:r>
      <w:r w:rsidR="00655188">
        <w:rPr>
          <w:b/>
          <w:bCs/>
          <w:kern w:val="36"/>
          <w:sz w:val="36"/>
          <w:szCs w:val="36"/>
        </w:rPr>
        <w:t>.</w:t>
      </w:r>
      <w:r>
        <w:rPr>
          <w:b/>
          <w:bCs/>
          <w:kern w:val="36"/>
          <w:sz w:val="36"/>
          <w:szCs w:val="36"/>
        </w:rPr>
        <w:t xml:space="preserve"> </w:t>
      </w:r>
      <w:r w:rsidR="00117819" w:rsidRPr="00117819">
        <w:rPr>
          <w:b/>
          <w:bCs/>
          <w:kern w:val="36"/>
          <w:sz w:val="36"/>
          <w:szCs w:val="36"/>
        </w:rPr>
        <w:t>лаборатори</w:t>
      </w:r>
      <w:r>
        <w:rPr>
          <w:b/>
          <w:bCs/>
          <w:kern w:val="36"/>
          <w:sz w:val="36"/>
          <w:szCs w:val="36"/>
        </w:rPr>
        <w:t>ей</w:t>
      </w:r>
      <w:r w:rsidR="00117819" w:rsidRPr="00117819">
        <w:rPr>
          <w:b/>
          <w:bCs/>
          <w:kern w:val="36"/>
          <w:sz w:val="36"/>
          <w:szCs w:val="36"/>
        </w:rPr>
        <w:t xml:space="preserve"> </w:t>
      </w:r>
      <w:r w:rsidRPr="00EF50EB">
        <w:rPr>
          <w:b/>
          <w:bCs/>
          <w:kern w:val="36"/>
          <w:sz w:val="36"/>
          <w:szCs w:val="36"/>
        </w:rPr>
        <w:t>математического моделирования функционально-пространственного</w:t>
      </w:r>
      <w:r w:rsidR="004636B2">
        <w:rPr>
          <w:b/>
          <w:bCs/>
          <w:kern w:val="36"/>
          <w:sz w:val="36"/>
          <w:szCs w:val="36"/>
        </w:rPr>
        <w:t xml:space="preserve"> </w:t>
      </w:r>
      <w:r w:rsidRPr="00EF50EB">
        <w:rPr>
          <w:b/>
          <w:bCs/>
          <w:kern w:val="36"/>
          <w:sz w:val="36"/>
          <w:szCs w:val="36"/>
        </w:rPr>
        <w:t>развития городов</w:t>
      </w:r>
    </w:p>
    <w:p w14:paraId="4261C104" w14:textId="77777777" w:rsidR="00F55BA6" w:rsidRPr="00F55BA6" w:rsidRDefault="00F55BA6" w:rsidP="00117819">
      <w:pPr>
        <w:spacing w:after="160" w:line="204" w:lineRule="auto"/>
        <w:jc w:val="center"/>
        <w:rPr>
          <w:b/>
          <w:spacing w:val="-6"/>
          <w:sz w:val="12"/>
          <w:szCs w:val="16"/>
        </w:rPr>
      </w:pPr>
    </w:p>
    <w:p w14:paraId="3B368E58" w14:textId="77777777" w:rsidR="00655188" w:rsidRDefault="00655188" w:rsidP="00655188">
      <w:pPr>
        <w:spacing w:after="160" w:line="204" w:lineRule="auto"/>
        <w:jc w:val="center"/>
        <w:rPr>
          <w:b/>
          <w:spacing w:val="-6"/>
          <w:sz w:val="56"/>
          <w:szCs w:val="72"/>
        </w:rPr>
      </w:pPr>
      <w:r w:rsidRPr="00EF50EB">
        <w:rPr>
          <w:b/>
          <w:spacing w:val="-6"/>
          <w:sz w:val="56"/>
          <w:szCs w:val="72"/>
        </w:rPr>
        <w:t>Лосин</w:t>
      </w:r>
    </w:p>
    <w:p w14:paraId="36FFA248" w14:textId="77777777" w:rsidR="00EF50EB" w:rsidRDefault="00EF50EB" w:rsidP="00117819">
      <w:pPr>
        <w:spacing w:after="160" w:line="204" w:lineRule="auto"/>
        <w:jc w:val="center"/>
        <w:rPr>
          <w:b/>
          <w:spacing w:val="-6"/>
          <w:sz w:val="56"/>
          <w:szCs w:val="72"/>
        </w:rPr>
      </w:pPr>
      <w:r w:rsidRPr="00EF50EB">
        <w:rPr>
          <w:b/>
          <w:spacing w:val="-6"/>
          <w:sz w:val="56"/>
          <w:szCs w:val="72"/>
        </w:rPr>
        <w:t>Леонид Андреевич</w:t>
      </w:r>
    </w:p>
    <w:p w14:paraId="0801759B" w14:textId="77777777" w:rsidR="00EF50EB" w:rsidRPr="00813950" w:rsidRDefault="00EF50EB" w:rsidP="00F477DA">
      <w:pPr>
        <w:spacing w:after="160" w:line="204" w:lineRule="auto"/>
        <w:jc w:val="center"/>
        <w:rPr>
          <w:rFonts w:eastAsia="Calibri"/>
          <w:b/>
          <w:i/>
          <w:sz w:val="12"/>
          <w:szCs w:val="16"/>
          <w:lang w:eastAsia="en-US"/>
        </w:rPr>
      </w:pPr>
    </w:p>
    <w:p w14:paraId="3B097FCB" w14:textId="77777777" w:rsidR="0021459E" w:rsidRDefault="00F477DA" w:rsidP="00F477DA">
      <w:pPr>
        <w:spacing w:after="160" w:line="204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 xml:space="preserve">Вопросы </w:t>
      </w:r>
      <w:r w:rsidR="00655188" w:rsidRPr="00F477DA">
        <w:rPr>
          <w:rFonts w:eastAsia="Calibri"/>
          <w:b/>
          <w:i/>
          <w:sz w:val="28"/>
          <w:szCs w:val="28"/>
          <w:lang w:eastAsia="en-US"/>
        </w:rPr>
        <w:t xml:space="preserve">по теме </w:t>
      </w:r>
      <w:r w:rsidRPr="00F477DA">
        <w:rPr>
          <w:rFonts w:eastAsia="Calibri"/>
          <w:b/>
          <w:i/>
          <w:sz w:val="28"/>
          <w:szCs w:val="28"/>
          <w:lang w:eastAsia="en-US"/>
        </w:rPr>
        <w:t>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</w:t>
      </w:r>
      <w:r w:rsidR="00655188">
        <w:rPr>
          <w:rFonts w:eastAsia="Calibri"/>
          <w:b/>
          <w:i/>
          <w:sz w:val="28"/>
          <w:szCs w:val="28"/>
          <w:lang w:eastAsia="en-US"/>
        </w:rPr>
        <w:t xml:space="preserve"> на семинаре</w:t>
      </w:r>
      <w:r w:rsidR="0021459E"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14:paraId="76786955" w14:textId="77777777" w:rsidR="00A5652A" w:rsidRPr="00025FDE" w:rsidRDefault="00025FDE" w:rsidP="007933F8">
      <w:pPr>
        <w:numPr>
          <w:ilvl w:val="0"/>
          <w:numId w:val="20"/>
        </w:numPr>
        <w:spacing w:line="360" w:lineRule="auto"/>
        <w:contextualSpacing/>
        <w:jc w:val="both"/>
        <w:rPr>
          <w:bCs/>
          <w:sz w:val="28"/>
        </w:rPr>
      </w:pPr>
      <w:r w:rsidRPr="00025FDE">
        <w:rPr>
          <w:sz w:val="28"/>
          <w:szCs w:val="28"/>
        </w:rPr>
        <w:t>Концептуальная модель полицентрического развития городов</w:t>
      </w:r>
    </w:p>
    <w:p w14:paraId="046DD2E0" w14:textId="77777777" w:rsidR="00A5652A" w:rsidRPr="00A5652A" w:rsidRDefault="00025FDE" w:rsidP="007933F8">
      <w:pPr>
        <w:numPr>
          <w:ilvl w:val="0"/>
          <w:numId w:val="20"/>
        </w:numPr>
        <w:spacing w:line="360" w:lineRule="auto"/>
        <w:contextualSpacing/>
        <w:jc w:val="both"/>
        <w:rPr>
          <w:bCs/>
          <w:sz w:val="28"/>
        </w:rPr>
      </w:pPr>
      <w:r>
        <w:rPr>
          <w:bCs/>
          <w:sz w:val="28"/>
        </w:rPr>
        <w:t>Возможности</w:t>
      </w:r>
      <w:r w:rsidR="00A5652A" w:rsidRPr="00A5652A">
        <w:rPr>
          <w:bCs/>
          <w:sz w:val="28"/>
        </w:rPr>
        <w:t xml:space="preserve"> методов математического моделирования для определения потенциала </w:t>
      </w:r>
      <w:proofErr w:type="spellStart"/>
      <w:r w:rsidR="00A5652A" w:rsidRPr="00A5652A">
        <w:rPr>
          <w:bCs/>
          <w:sz w:val="28"/>
        </w:rPr>
        <w:t>полицентричности</w:t>
      </w:r>
      <w:proofErr w:type="spellEnd"/>
    </w:p>
    <w:p w14:paraId="043F8B8F" w14:textId="77777777" w:rsidR="00A5652A" w:rsidRPr="00A5652A" w:rsidRDefault="00A5652A" w:rsidP="007933F8">
      <w:pPr>
        <w:numPr>
          <w:ilvl w:val="0"/>
          <w:numId w:val="20"/>
        </w:numPr>
        <w:spacing w:line="360" w:lineRule="auto"/>
        <w:contextualSpacing/>
        <w:jc w:val="both"/>
        <w:rPr>
          <w:bCs/>
          <w:sz w:val="28"/>
        </w:rPr>
      </w:pPr>
      <w:r w:rsidRPr="00A5652A">
        <w:rPr>
          <w:bCs/>
          <w:sz w:val="28"/>
        </w:rPr>
        <w:t>Метод</w:t>
      </w:r>
      <w:r w:rsidR="000C2A91">
        <w:rPr>
          <w:bCs/>
          <w:sz w:val="28"/>
        </w:rPr>
        <w:t>ы исследования и информационная база</w:t>
      </w:r>
    </w:p>
    <w:p w14:paraId="14D9988F" w14:textId="77777777" w:rsidR="00A5652A" w:rsidRPr="00A5652A" w:rsidRDefault="00A5652A" w:rsidP="007933F8">
      <w:pPr>
        <w:numPr>
          <w:ilvl w:val="0"/>
          <w:numId w:val="20"/>
        </w:numPr>
        <w:spacing w:line="360" w:lineRule="auto"/>
        <w:contextualSpacing/>
        <w:jc w:val="both"/>
        <w:rPr>
          <w:bCs/>
          <w:sz w:val="28"/>
        </w:rPr>
      </w:pPr>
      <w:r w:rsidRPr="00A5652A">
        <w:rPr>
          <w:bCs/>
          <w:sz w:val="28"/>
        </w:rPr>
        <w:t>Результаты эксперимента на примере Санкт-Петербургской агломерации</w:t>
      </w:r>
    </w:p>
    <w:p w14:paraId="7ABE74D8" w14:textId="77777777" w:rsidR="00A5652A" w:rsidRDefault="00A5652A" w:rsidP="00A5652A">
      <w:pPr>
        <w:spacing w:line="360" w:lineRule="auto"/>
        <w:contextualSpacing/>
        <w:jc w:val="both"/>
        <w:rPr>
          <w:bCs/>
          <w:sz w:val="28"/>
          <w:highlight w:val="yellow"/>
        </w:rPr>
      </w:pPr>
    </w:p>
    <w:p w14:paraId="77958CEF" w14:textId="77777777" w:rsidR="00E17778" w:rsidRDefault="00E17778" w:rsidP="0021459E">
      <w:pPr>
        <w:spacing w:line="204" w:lineRule="auto"/>
        <w:ind w:firstLine="142"/>
        <w:jc w:val="right"/>
        <w:rPr>
          <w:b/>
          <w:spacing w:val="-6"/>
          <w:sz w:val="32"/>
          <w:szCs w:val="32"/>
        </w:rPr>
      </w:pPr>
    </w:p>
    <w:p w14:paraId="3F4CA070" w14:textId="77777777" w:rsidR="00460D75" w:rsidRPr="00E60F61" w:rsidRDefault="00460D75" w:rsidP="0021459E">
      <w:pPr>
        <w:spacing w:line="204" w:lineRule="auto"/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33F30" w14:textId="77777777" w:rsidR="00E35BEB" w:rsidRDefault="00E35BEB" w:rsidP="00B5365E">
      <w:r>
        <w:separator/>
      </w:r>
    </w:p>
  </w:endnote>
  <w:endnote w:type="continuationSeparator" w:id="0">
    <w:p w14:paraId="324D8AF7" w14:textId="77777777" w:rsidR="00E35BEB" w:rsidRDefault="00E35BEB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CF49D" w14:textId="77777777" w:rsidR="00E35BEB" w:rsidRDefault="00E35BEB" w:rsidP="00B5365E">
      <w:r>
        <w:separator/>
      </w:r>
    </w:p>
  </w:footnote>
  <w:footnote w:type="continuationSeparator" w:id="0">
    <w:p w14:paraId="1DAA5CA1" w14:textId="77777777" w:rsidR="00E35BEB" w:rsidRDefault="00E35BEB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 w15:restartNumberingAfterBreak="0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 w15:restartNumberingAfterBreak="0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7" w15:restartNumberingAfterBreak="0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 w15:restartNumberingAfterBreak="0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18238">
    <w:abstractNumId w:val="27"/>
  </w:num>
  <w:num w:numId="2" w16cid:durableId="1731806173">
    <w:abstractNumId w:val="25"/>
  </w:num>
  <w:num w:numId="3" w16cid:durableId="261765336">
    <w:abstractNumId w:val="2"/>
  </w:num>
  <w:num w:numId="4" w16cid:durableId="202400490">
    <w:abstractNumId w:val="22"/>
  </w:num>
  <w:num w:numId="5" w16cid:durableId="912352336">
    <w:abstractNumId w:val="23"/>
  </w:num>
  <w:num w:numId="6" w16cid:durableId="999966130">
    <w:abstractNumId w:val="4"/>
  </w:num>
  <w:num w:numId="7" w16cid:durableId="5096874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834880">
    <w:abstractNumId w:val="16"/>
  </w:num>
  <w:num w:numId="9" w16cid:durableId="44986637">
    <w:abstractNumId w:val="0"/>
  </w:num>
  <w:num w:numId="10" w16cid:durableId="1070158480">
    <w:abstractNumId w:val="8"/>
  </w:num>
  <w:num w:numId="11" w16cid:durableId="1301886495">
    <w:abstractNumId w:val="15"/>
  </w:num>
  <w:num w:numId="12" w16cid:durableId="706182348">
    <w:abstractNumId w:val="24"/>
  </w:num>
  <w:num w:numId="13" w16cid:durableId="1126892828">
    <w:abstractNumId w:val="3"/>
  </w:num>
  <w:num w:numId="14" w16cid:durableId="1918053310">
    <w:abstractNumId w:val="30"/>
  </w:num>
  <w:num w:numId="15" w16cid:durableId="722100291">
    <w:abstractNumId w:val="10"/>
  </w:num>
  <w:num w:numId="16" w16cid:durableId="309019624">
    <w:abstractNumId w:val="5"/>
  </w:num>
  <w:num w:numId="17" w16cid:durableId="156267219">
    <w:abstractNumId w:val="20"/>
  </w:num>
  <w:num w:numId="18" w16cid:durableId="802817325">
    <w:abstractNumId w:val="9"/>
  </w:num>
  <w:num w:numId="19" w16cid:durableId="1960722269">
    <w:abstractNumId w:val="28"/>
  </w:num>
  <w:num w:numId="20" w16cid:durableId="1123116918">
    <w:abstractNumId w:val="18"/>
  </w:num>
  <w:num w:numId="21" w16cid:durableId="1501003762">
    <w:abstractNumId w:val="12"/>
  </w:num>
  <w:num w:numId="22" w16cid:durableId="256134939">
    <w:abstractNumId w:val="19"/>
  </w:num>
  <w:num w:numId="23" w16cid:durableId="605623426">
    <w:abstractNumId w:val="31"/>
  </w:num>
  <w:num w:numId="24" w16cid:durableId="1705254775">
    <w:abstractNumId w:val="21"/>
  </w:num>
  <w:num w:numId="25" w16cid:durableId="18929621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06125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6758290">
    <w:abstractNumId w:val="6"/>
  </w:num>
  <w:num w:numId="28" w16cid:durableId="1962491231">
    <w:abstractNumId w:val="17"/>
  </w:num>
  <w:num w:numId="29" w16cid:durableId="1781030445">
    <w:abstractNumId w:val="14"/>
  </w:num>
  <w:num w:numId="30" w16cid:durableId="632566811">
    <w:abstractNumId w:val="1"/>
  </w:num>
  <w:num w:numId="31" w16cid:durableId="1726946997">
    <w:abstractNumId w:val="26"/>
  </w:num>
  <w:num w:numId="32" w16cid:durableId="500437175">
    <w:abstractNumId w:val="11"/>
  </w:num>
  <w:num w:numId="33" w16cid:durableId="1046682240">
    <w:abstractNumId w:val="29"/>
  </w:num>
  <w:num w:numId="34" w16cid:durableId="415054016">
    <w:abstractNumId w:val="7"/>
  </w:num>
  <w:num w:numId="35" w16cid:durableId="17067100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88"/>
    <w:rsid w:val="00003E33"/>
    <w:rsid w:val="000054D6"/>
    <w:rsid w:val="00010D7C"/>
    <w:rsid w:val="00012043"/>
    <w:rsid w:val="00012C40"/>
    <w:rsid w:val="00015BD6"/>
    <w:rsid w:val="00022418"/>
    <w:rsid w:val="00023747"/>
    <w:rsid w:val="00023CCE"/>
    <w:rsid w:val="000246F3"/>
    <w:rsid w:val="00025FDE"/>
    <w:rsid w:val="000310AE"/>
    <w:rsid w:val="00031C22"/>
    <w:rsid w:val="00032B21"/>
    <w:rsid w:val="000361ED"/>
    <w:rsid w:val="000366C0"/>
    <w:rsid w:val="00042ED3"/>
    <w:rsid w:val="000475D6"/>
    <w:rsid w:val="000507D5"/>
    <w:rsid w:val="000546DD"/>
    <w:rsid w:val="000700A6"/>
    <w:rsid w:val="00075D0F"/>
    <w:rsid w:val="00081118"/>
    <w:rsid w:val="000830C1"/>
    <w:rsid w:val="00084F14"/>
    <w:rsid w:val="000967AE"/>
    <w:rsid w:val="000A0C36"/>
    <w:rsid w:val="000A4A4A"/>
    <w:rsid w:val="000B1F78"/>
    <w:rsid w:val="000B4153"/>
    <w:rsid w:val="000B7408"/>
    <w:rsid w:val="000B7915"/>
    <w:rsid w:val="000B7EA6"/>
    <w:rsid w:val="000C2A91"/>
    <w:rsid w:val="000C7DB7"/>
    <w:rsid w:val="000D3435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7792"/>
    <w:rsid w:val="0019157F"/>
    <w:rsid w:val="00192108"/>
    <w:rsid w:val="00196CBB"/>
    <w:rsid w:val="00196E40"/>
    <w:rsid w:val="001A7111"/>
    <w:rsid w:val="001B21F3"/>
    <w:rsid w:val="001B3F45"/>
    <w:rsid w:val="001B6CD0"/>
    <w:rsid w:val="001C5181"/>
    <w:rsid w:val="001E0842"/>
    <w:rsid w:val="001E3372"/>
    <w:rsid w:val="001E765E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7724"/>
    <w:rsid w:val="00287FCE"/>
    <w:rsid w:val="00293256"/>
    <w:rsid w:val="00295B42"/>
    <w:rsid w:val="002B11C7"/>
    <w:rsid w:val="002B2EB4"/>
    <w:rsid w:val="002C1FFF"/>
    <w:rsid w:val="002C4039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5A16"/>
    <w:rsid w:val="003668EE"/>
    <w:rsid w:val="00374195"/>
    <w:rsid w:val="00386EC4"/>
    <w:rsid w:val="00390A6E"/>
    <w:rsid w:val="0039330D"/>
    <w:rsid w:val="003A1FBA"/>
    <w:rsid w:val="003A3D49"/>
    <w:rsid w:val="003A65EC"/>
    <w:rsid w:val="003B2136"/>
    <w:rsid w:val="003B33FD"/>
    <w:rsid w:val="003C1CD2"/>
    <w:rsid w:val="003C435F"/>
    <w:rsid w:val="003D48B9"/>
    <w:rsid w:val="003D7388"/>
    <w:rsid w:val="003E1614"/>
    <w:rsid w:val="003E1F22"/>
    <w:rsid w:val="003E2D8C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204AF"/>
    <w:rsid w:val="00435778"/>
    <w:rsid w:val="0044187F"/>
    <w:rsid w:val="0044369C"/>
    <w:rsid w:val="00445F3F"/>
    <w:rsid w:val="00451A52"/>
    <w:rsid w:val="0045289A"/>
    <w:rsid w:val="00455C57"/>
    <w:rsid w:val="00460D75"/>
    <w:rsid w:val="00461CDD"/>
    <w:rsid w:val="00461F42"/>
    <w:rsid w:val="004636B2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7920"/>
    <w:rsid w:val="0057261F"/>
    <w:rsid w:val="0057532B"/>
    <w:rsid w:val="00583529"/>
    <w:rsid w:val="00584718"/>
    <w:rsid w:val="0058481C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3959"/>
    <w:rsid w:val="005B3B01"/>
    <w:rsid w:val="005B5DA3"/>
    <w:rsid w:val="005B5E39"/>
    <w:rsid w:val="005C4EF0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5188"/>
    <w:rsid w:val="006567A7"/>
    <w:rsid w:val="006573B3"/>
    <w:rsid w:val="006678CF"/>
    <w:rsid w:val="00671EB7"/>
    <w:rsid w:val="006A0EBB"/>
    <w:rsid w:val="006A22FD"/>
    <w:rsid w:val="006A6DCE"/>
    <w:rsid w:val="006B7326"/>
    <w:rsid w:val="006B7581"/>
    <w:rsid w:val="006C0DC1"/>
    <w:rsid w:val="006C57C9"/>
    <w:rsid w:val="006D2958"/>
    <w:rsid w:val="006D6953"/>
    <w:rsid w:val="006D6B12"/>
    <w:rsid w:val="006E338D"/>
    <w:rsid w:val="006F5D9E"/>
    <w:rsid w:val="007018A8"/>
    <w:rsid w:val="007019D2"/>
    <w:rsid w:val="00705F76"/>
    <w:rsid w:val="0072160F"/>
    <w:rsid w:val="007235A8"/>
    <w:rsid w:val="00724EC5"/>
    <w:rsid w:val="007307AB"/>
    <w:rsid w:val="0073297B"/>
    <w:rsid w:val="0073342D"/>
    <w:rsid w:val="007376E7"/>
    <w:rsid w:val="007409FA"/>
    <w:rsid w:val="007415CC"/>
    <w:rsid w:val="00742F68"/>
    <w:rsid w:val="0076073F"/>
    <w:rsid w:val="00762B2E"/>
    <w:rsid w:val="00764A8A"/>
    <w:rsid w:val="00770BB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53E6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33B21"/>
    <w:rsid w:val="008356A0"/>
    <w:rsid w:val="00840E60"/>
    <w:rsid w:val="00841352"/>
    <w:rsid w:val="00845709"/>
    <w:rsid w:val="00862291"/>
    <w:rsid w:val="0087398A"/>
    <w:rsid w:val="008910E1"/>
    <w:rsid w:val="00891805"/>
    <w:rsid w:val="00891FF9"/>
    <w:rsid w:val="00892B87"/>
    <w:rsid w:val="008A3AA2"/>
    <w:rsid w:val="008A79A8"/>
    <w:rsid w:val="008B23E1"/>
    <w:rsid w:val="008B33A8"/>
    <w:rsid w:val="008C094C"/>
    <w:rsid w:val="008C2CB7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0B1F"/>
    <w:rsid w:val="00926106"/>
    <w:rsid w:val="0093245B"/>
    <w:rsid w:val="00934408"/>
    <w:rsid w:val="009364A3"/>
    <w:rsid w:val="00950469"/>
    <w:rsid w:val="009603C8"/>
    <w:rsid w:val="00972924"/>
    <w:rsid w:val="00973906"/>
    <w:rsid w:val="00976A04"/>
    <w:rsid w:val="00983356"/>
    <w:rsid w:val="0098582D"/>
    <w:rsid w:val="009862DB"/>
    <w:rsid w:val="009921DC"/>
    <w:rsid w:val="00993D54"/>
    <w:rsid w:val="009943B3"/>
    <w:rsid w:val="0099568B"/>
    <w:rsid w:val="009A4218"/>
    <w:rsid w:val="009A7C94"/>
    <w:rsid w:val="009B019E"/>
    <w:rsid w:val="009D0923"/>
    <w:rsid w:val="009D2765"/>
    <w:rsid w:val="009D2863"/>
    <w:rsid w:val="009D34C2"/>
    <w:rsid w:val="009E15AC"/>
    <w:rsid w:val="009E1C88"/>
    <w:rsid w:val="009E4848"/>
    <w:rsid w:val="009F4FA8"/>
    <w:rsid w:val="00A12377"/>
    <w:rsid w:val="00A3793D"/>
    <w:rsid w:val="00A526D0"/>
    <w:rsid w:val="00A5652A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D421E"/>
    <w:rsid w:val="00AD5A90"/>
    <w:rsid w:val="00AE1195"/>
    <w:rsid w:val="00AE603E"/>
    <w:rsid w:val="00AF1519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46D65"/>
    <w:rsid w:val="00B5365E"/>
    <w:rsid w:val="00B55918"/>
    <w:rsid w:val="00B568A0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E3839"/>
    <w:rsid w:val="00BF07BB"/>
    <w:rsid w:val="00BF3FAF"/>
    <w:rsid w:val="00C02EAB"/>
    <w:rsid w:val="00C111B2"/>
    <w:rsid w:val="00C12658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CFE"/>
    <w:rsid w:val="00CB17D0"/>
    <w:rsid w:val="00CB6981"/>
    <w:rsid w:val="00CC1BD3"/>
    <w:rsid w:val="00CD2C73"/>
    <w:rsid w:val="00CD4B7A"/>
    <w:rsid w:val="00CE0AD9"/>
    <w:rsid w:val="00CE0BD9"/>
    <w:rsid w:val="00CE51E0"/>
    <w:rsid w:val="00CF02FB"/>
    <w:rsid w:val="00CF08B4"/>
    <w:rsid w:val="00CF0BF2"/>
    <w:rsid w:val="00CF2105"/>
    <w:rsid w:val="00CF38D0"/>
    <w:rsid w:val="00CF7A12"/>
    <w:rsid w:val="00D05466"/>
    <w:rsid w:val="00D0793F"/>
    <w:rsid w:val="00D07B3D"/>
    <w:rsid w:val="00D3533F"/>
    <w:rsid w:val="00D44782"/>
    <w:rsid w:val="00D536D8"/>
    <w:rsid w:val="00D545FB"/>
    <w:rsid w:val="00D60C18"/>
    <w:rsid w:val="00D63BB0"/>
    <w:rsid w:val="00D64981"/>
    <w:rsid w:val="00D67F9D"/>
    <w:rsid w:val="00D73F3B"/>
    <w:rsid w:val="00D806B5"/>
    <w:rsid w:val="00D818BA"/>
    <w:rsid w:val="00D948C6"/>
    <w:rsid w:val="00D95936"/>
    <w:rsid w:val="00DA5470"/>
    <w:rsid w:val="00DC0B7F"/>
    <w:rsid w:val="00DC250B"/>
    <w:rsid w:val="00DD1CE9"/>
    <w:rsid w:val="00DE036D"/>
    <w:rsid w:val="00DE086E"/>
    <w:rsid w:val="00DF5A67"/>
    <w:rsid w:val="00E043EF"/>
    <w:rsid w:val="00E06264"/>
    <w:rsid w:val="00E152D9"/>
    <w:rsid w:val="00E17778"/>
    <w:rsid w:val="00E219F3"/>
    <w:rsid w:val="00E23F32"/>
    <w:rsid w:val="00E242D0"/>
    <w:rsid w:val="00E263DC"/>
    <w:rsid w:val="00E27878"/>
    <w:rsid w:val="00E359A9"/>
    <w:rsid w:val="00E35BEB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929D8"/>
    <w:rsid w:val="00EA118C"/>
    <w:rsid w:val="00EA6D58"/>
    <w:rsid w:val="00EC269C"/>
    <w:rsid w:val="00EC5AF4"/>
    <w:rsid w:val="00ED02D6"/>
    <w:rsid w:val="00ED755D"/>
    <w:rsid w:val="00EF2778"/>
    <w:rsid w:val="00EF295D"/>
    <w:rsid w:val="00EF34F1"/>
    <w:rsid w:val="00EF50EB"/>
    <w:rsid w:val="00EF7D9F"/>
    <w:rsid w:val="00F0045E"/>
    <w:rsid w:val="00F126FF"/>
    <w:rsid w:val="00F31EAE"/>
    <w:rsid w:val="00F37112"/>
    <w:rsid w:val="00F477DA"/>
    <w:rsid w:val="00F512BA"/>
    <w:rsid w:val="00F55BA6"/>
    <w:rsid w:val="00F61D44"/>
    <w:rsid w:val="00F67B68"/>
    <w:rsid w:val="00F722DE"/>
    <w:rsid w:val="00F823F2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35DAD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x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7C64-060B-4D16-86B1-1525F26F40D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людмила гузий</cp:lastModifiedBy>
  <cp:revision>2</cp:revision>
  <cp:lastPrinted>2025-02-21T10:35:00Z</cp:lastPrinted>
  <dcterms:created xsi:type="dcterms:W3CDTF">2025-02-23T20:30:00Z</dcterms:created>
  <dcterms:modified xsi:type="dcterms:W3CDTF">2025-02-23T20:30:00Z</dcterms:modified>
</cp:coreProperties>
</file>