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EE5A4E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F04D6A">
      <w:pPr>
        <w:spacing w:line="40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F04D6A">
      <w:pPr>
        <w:spacing w:line="40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35631FC3" w:rsidR="006C3B97" w:rsidRPr="006C3B97" w:rsidRDefault="00CD5A53" w:rsidP="00F04D6A">
      <w:pPr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9</w:t>
      </w:r>
      <w:r w:rsidR="0080705D">
        <w:rPr>
          <w:b/>
          <w:sz w:val="48"/>
          <w:szCs w:val="44"/>
        </w:rPr>
        <w:t xml:space="preserve"> </w:t>
      </w:r>
      <w:r w:rsidR="0006340E">
        <w:rPr>
          <w:b/>
          <w:sz w:val="48"/>
          <w:szCs w:val="44"/>
        </w:rPr>
        <w:t>июн</w:t>
      </w:r>
      <w:r w:rsidR="00C16B4E">
        <w:rPr>
          <w:b/>
          <w:sz w:val="48"/>
          <w:szCs w:val="44"/>
        </w:rPr>
        <w:t>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F04D6A">
      <w:pPr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B66461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39F7C32E" w14:textId="70E3309D" w:rsidR="002633C0" w:rsidRPr="002633C0" w:rsidRDefault="00CD5A53" w:rsidP="00060C88">
      <w:pPr>
        <w:spacing w:before="240"/>
        <w:contextualSpacing/>
        <w:jc w:val="center"/>
        <w:rPr>
          <w:b/>
          <w:bCs/>
          <w:kern w:val="36"/>
          <w:sz w:val="40"/>
          <w:szCs w:val="40"/>
        </w:rPr>
      </w:pPr>
      <w:r>
        <w:rPr>
          <w:b/>
          <w:spacing w:val="-6"/>
          <w:sz w:val="28"/>
          <w:szCs w:val="28"/>
        </w:rPr>
        <w:t>Н</w:t>
      </w:r>
      <w:r w:rsidR="002633C0">
        <w:rPr>
          <w:b/>
          <w:spacing w:val="-6"/>
          <w:sz w:val="28"/>
          <w:szCs w:val="28"/>
        </w:rPr>
        <w:t>.с.</w:t>
      </w:r>
      <w:r w:rsidR="00B929E2">
        <w:rPr>
          <w:b/>
          <w:spacing w:val="-6"/>
          <w:sz w:val="70"/>
          <w:szCs w:val="70"/>
        </w:rPr>
        <w:t xml:space="preserve"> </w:t>
      </w:r>
      <w:r>
        <w:rPr>
          <w:b/>
          <w:bCs/>
          <w:kern w:val="36"/>
          <w:sz w:val="40"/>
          <w:szCs w:val="40"/>
        </w:rPr>
        <w:t>л</w:t>
      </w:r>
      <w:r w:rsidRPr="00CD5A53">
        <w:rPr>
          <w:b/>
          <w:bCs/>
          <w:kern w:val="36"/>
          <w:sz w:val="40"/>
          <w:szCs w:val="40"/>
        </w:rPr>
        <w:t>аборатори</w:t>
      </w:r>
      <w:r>
        <w:rPr>
          <w:b/>
          <w:bCs/>
          <w:kern w:val="36"/>
          <w:sz w:val="40"/>
          <w:szCs w:val="40"/>
        </w:rPr>
        <w:t>и</w:t>
      </w:r>
      <w:r w:rsidRPr="00CD5A53">
        <w:rPr>
          <w:b/>
          <w:bCs/>
          <w:kern w:val="36"/>
          <w:sz w:val="40"/>
          <w:szCs w:val="40"/>
        </w:rPr>
        <w:t xml:space="preserve"> комплексного исследования социального и эколого-экономического развития регионов</w:t>
      </w:r>
    </w:p>
    <w:p w14:paraId="7EB4F559" w14:textId="55495A96" w:rsidR="00B66461" w:rsidRDefault="00CD5A53" w:rsidP="002633C0">
      <w:pPr>
        <w:spacing w:before="240" w:line="540" w:lineRule="exact"/>
        <w:contextualSpacing/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Снисаренко</w:t>
      </w:r>
      <w:r w:rsidR="0006340E">
        <w:rPr>
          <w:b/>
          <w:spacing w:val="-6"/>
          <w:sz w:val="70"/>
          <w:szCs w:val="70"/>
        </w:rPr>
        <w:t xml:space="preserve"> </w:t>
      </w:r>
      <w:r>
        <w:rPr>
          <w:b/>
          <w:spacing w:val="-6"/>
          <w:sz w:val="70"/>
          <w:szCs w:val="70"/>
        </w:rPr>
        <w:t>Юрия</w:t>
      </w:r>
      <w:r w:rsidR="0006340E">
        <w:rPr>
          <w:b/>
          <w:spacing w:val="-6"/>
          <w:sz w:val="70"/>
          <w:szCs w:val="70"/>
        </w:rPr>
        <w:t xml:space="preserve"> </w:t>
      </w:r>
      <w:r>
        <w:rPr>
          <w:b/>
          <w:spacing w:val="-6"/>
          <w:sz w:val="70"/>
          <w:szCs w:val="70"/>
        </w:rPr>
        <w:t>Алексеевича</w:t>
      </w:r>
    </w:p>
    <w:p w14:paraId="79B4EE3C" w14:textId="3C3836D8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198C3D52" w:rsidR="006C3B97" w:rsidRPr="00060C88" w:rsidRDefault="006C3B97" w:rsidP="00D334B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D334B7">
        <w:rPr>
          <w:b/>
          <w:spacing w:val="-6"/>
          <w:sz w:val="48"/>
          <w:szCs w:val="72"/>
        </w:rPr>
        <w:t>Некоторые проблемы и возможные подходы к оценке эффективности государственной поддержки научных исследований и разработок на региональном уровне (на примере Санкт-Петербурга)</w:t>
      </w:r>
      <w:r w:rsidR="00E53552" w:rsidRPr="00060C88">
        <w:rPr>
          <w:b/>
          <w:spacing w:val="-6"/>
          <w:sz w:val="48"/>
          <w:szCs w:val="72"/>
        </w:rPr>
        <w:t>»</w:t>
      </w: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0B01AF3C" w14:textId="08BE877F" w:rsidR="00B66461" w:rsidRDefault="00D334B7" w:rsidP="007A06E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bCs/>
        </w:rPr>
      </w:pPr>
      <w:r>
        <w:rPr>
          <w:bCs/>
        </w:rPr>
        <w:t>Характеристика системы</w:t>
      </w:r>
      <w:r w:rsidR="00024B85">
        <w:rPr>
          <w:bCs/>
        </w:rPr>
        <w:t xml:space="preserve"> научных исследований и разработок в Санкт-Петербурге в контекс</w:t>
      </w:r>
      <w:bookmarkStart w:id="0" w:name="_GoBack"/>
      <w:bookmarkEnd w:id="0"/>
      <w:r w:rsidR="00024B85">
        <w:rPr>
          <w:bCs/>
        </w:rPr>
        <w:t xml:space="preserve">те приоритетов социально-экономического развития города. </w:t>
      </w:r>
    </w:p>
    <w:p w14:paraId="5BD8A7B6" w14:textId="3DB84758" w:rsidR="00024B85" w:rsidRDefault="00024B85" w:rsidP="007A06E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bCs/>
        </w:rPr>
      </w:pPr>
      <w:r>
        <w:rPr>
          <w:bCs/>
        </w:rPr>
        <w:t>Нормативное регулирование оценки результативности поддержки научных исследований</w:t>
      </w:r>
      <w:r w:rsidR="0071537A">
        <w:rPr>
          <w:bCs/>
        </w:rPr>
        <w:t xml:space="preserve"> и</w:t>
      </w:r>
      <w:r>
        <w:rPr>
          <w:bCs/>
        </w:rPr>
        <w:t xml:space="preserve"> разработок на региональной уровне.</w:t>
      </w:r>
    </w:p>
    <w:p w14:paraId="1060C544" w14:textId="35523AF4" w:rsidR="00024B85" w:rsidRDefault="00024B85" w:rsidP="007A06E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bCs/>
        </w:rPr>
      </w:pPr>
      <w:r>
        <w:rPr>
          <w:bCs/>
        </w:rPr>
        <w:t>Разработка методического инструментария оценки эффективности государственной поддержки научных исследований и разработок на региональном уровне.</w:t>
      </w:r>
    </w:p>
    <w:p w14:paraId="01D74DB6" w14:textId="77777777" w:rsidR="007A06E4" w:rsidRDefault="007A06E4" w:rsidP="007A06E4">
      <w:pPr>
        <w:pStyle w:val="a6"/>
        <w:autoSpaceDE w:val="0"/>
        <w:autoSpaceDN w:val="0"/>
        <w:adjustRightInd w:val="0"/>
        <w:spacing w:line="240" w:lineRule="auto"/>
        <w:ind w:left="709" w:firstLine="0"/>
        <w:rPr>
          <w:bCs/>
        </w:rPr>
      </w:pPr>
    </w:p>
    <w:p w14:paraId="245E43D3" w14:textId="77777777" w:rsidR="007A06E4" w:rsidRPr="002633C0" w:rsidRDefault="007A06E4" w:rsidP="007A06E4">
      <w:pPr>
        <w:pStyle w:val="a6"/>
        <w:autoSpaceDE w:val="0"/>
        <w:autoSpaceDN w:val="0"/>
        <w:adjustRightInd w:val="0"/>
        <w:spacing w:line="240" w:lineRule="auto"/>
        <w:ind w:left="709" w:firstLine="0"/>
        <w:rPr>
          <w:bCs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9A06E" w14:textId="77777777" w:rsidR="00EE5A4E" w:rsidRDefault="00EE5A4E" w:rsidP="00B5365E">
      <w:r>
        <w:separator/>
      </w:r>
    </w:p>
  </w:endnote>
  <w:endnote w:type="continuationSeparator" w:id="0">
    <w:p w14:paraId="015A91E0" w14:textId="77777777" w:rsidR="00EE5A4E" w:rsidRDefault="00EE5A4E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52C62" w14:textId="77777777" w:rsidR="00EE5A4E" w:rsidRDefault="00EE5A4E" w:rsidP="00B5365E">
      <w:r>
        <w:separator/>
      </w:r>
    </w:p>
  </w:footnote>
  <w:footnote w:type="continuationSeparator" w:id="0">
    <w:p w14:paraId="066710B1" w14:textId="77777777" w:rsidR="00EE5A4E" w:rsidRDefault="00EE5A4E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2A3C"/>
    <w:rsid w:val="0006340E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09CD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63AD-4A31-48DA-9251-A3702AD1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12</cp:revision>
  <cp:lastPrinted>2025-05-21T08:45:00Z</cp:lastPrinted>
  <dcterms:created xsi:type="dcterms:W3CDTF">2025-04-29T06:21:00Z</dcterms:created>
  <dcterms:modified xsi:type="dcterms:W3CDTF">2025-05-21T13:01:00Z</dcterms:modified>
</cp:coreProperties>
</file>