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E5327" w14:textId="77777777" w:rsidR="00917E9B" w:rsidRPr="00917E9B" w:rsidRDefault="00917E9B">
      <w:pPr>
        <w:spacing w:before="240"/>
        <w:rPr>
          <w:rStyle w:val="a5"/>
          <w:sz w:val="8"/>
        </w:rPr>
      </w:pPr>
    </w:p>
    <w:p w14:paraId="2F2E9D4F" w14:textId="77777777" w:rsidR="00917E9B" w:rsidRPr="005C2669" w:rsidRDefault="00917E9B" w:rsidP="00917E9B">
      <w:pPr>
        <w:contextualSpacing/>
        <w:jc w:val="center"/>
        <w:outlineLvl w:val="0"/>
        <w:rPr>
          <w:b/>
          <w:sz w:val="22"/>
        </w:rPr>
      </w:pPr>
      <w:r w:rsidRPr="005C2669">
        <w:rPr>
          <w:noProof/>
          <w:sz w:val="22"/>
          <w:lang w:val="ru-RU"/>
        </w:rPr>
        <w:drawing>
          <wp:inline distT="0" distB="0" distL="0" distR="0" wp14:anchorId="54F2CA67" wp14:editId="014BBEAB">
            <wp:extent cx="1012825" cy="46418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59C3E" w14:textId="77777777" w:rsidR="00917E9B" w:rsidRPr="005C2669" w:rsidRDefault="00917E9B" w:rsidP="00917E9B">
      <w:pPr>
        <w:contextualSpacing/>
        <w:jc w:val="center"/>
        <w:rPr>
          <w:sz w:val="6"/>
          <w:szCs w:val="8"/>
        </w:rPr>
      </w:pPr>
    </w:p>
    <w:p w14:paraId="3157C75F" w14:textId="77777777" w:rsidR="00917E9B" w:rsidRPr="00917E9B" w:rsidRDefault="00917E9B" w:rsidP="00917E9B">
      <w:pPr>
        <w:contextualSpacing/>
        <w:jc w:val="center"/>
        <w:rPr>
          <w:b/>
          <w:sz w:val="22"/>
        </w:rPr>
      </w:pPr>
      <w:r w:rsidRPr="00917E9B">
        <w:rPr>
          <w:b/>
          <w:sz w:val="22"/>
        </w:rPr>
        <w:t>ФЕДЕРАЛЬНОЕ ГОСУДАРСТВЕННОЕ БЮДЖЕТНОЕ УЧРЕЖДЕНИЕ НАУКИ</w:t>
      </w:r>
    </w:p>
    <w:p w14:paraId="0F8860FB" w14:textId="77777777" w:rsidR="00917E9B" w:rsidRPr="005C2669" w:rsidRDefault="00917E9B" w:rsidP="00917E9B">
      <w:pPr>
        <w:pStyle w:val="1"/>
        <w:contextualSpacing/>
        <w:jc w:val="center"/>
        <w:rPr>
          <w:b w:val="0"/>
          <w:spacing w:val="-4"/>
          <w:sz w:val="20"/>
          <w:szCs w:val="22"/>
        </w:rPr>
      </w:pPr>
      <w:r w:rsidRPr="005C2669">
        <w:rPr>
          <w:spacing w:val="-4"/>
          <w:sz w:val="20"/>
          <w:szCs w:val="22"/>
        </w:rPr>
        <w:t>ИНСТИТУТ ПРОБЛЕМ РЕГИОНАЛЬНОЙ ЭКОНОМИКИ РОССИЙСКОЙ АКАДЕМИИ НАУК</w:t>
      </w:r>
    </w:p>
    <w:p w14:paraId="7DFD2C03" w14:textId="77777777" w:rsidR="00917E9B" w:rsidRPr="008C16A6" w:rsidRDefault="00917E9B" w:rsidP="00917E9B">
      <w:pPr>
        <w:contextualSpacing/>
        <w:rPr>
          <w:sz w:val="14"/>
          <w:szCs w:val="8"/>
        </w:rPr>
      </w:pPr>
    </w:p>
    <w:p w14:paraId="2462C059" w14:textId="77777777" w:rsidR="00917E9B" w:rsidRPr="00D32319" w:rsidRDefault="00917E9B" w:rsidP="00C74EC4">
      <w:pPr>
        <w:spacing w:line="380" w:lineRule="exact"/>
        <w:contextualSpacing/>
        <w:jc w:val="center"/>
        <w:rPr>
          <w:b/>
          <w:sz w:val="22"/>
          <w:szCs w:val="44"/>
        </w:rPr>
      </w:pPr>
      <w:bookmarkStart w:id="0" w:name="_GoBack"/>
      <w:bookmarkEnd w:id="0"/>
    </w:p>
    <w:p w14:paraId="748E5D15" w14:textId="77777777" w:rsidR="00917E9B" w:rsidRPr="00137124" w:rsidRDefault="00917E9B" w:rsidP="00917E9B">
      <w:pPr>
        <w:spacing w:line="480" w:lineRule="exact"/>
        <w:contextualSpacing/>
        <w:jc w:val="center"/>
        <w:rPr>
          <w:b/>
          <w:sz w:val="44"/>
          <w:szCs w:val="44"/>
        </w:rPr>
      </w:pPr>
      <w:r w:rsidRPr="00137124">
        <w:rPr>
          <w:b/>
          <w:sz w:val="44"/>
          <w:szCs w:val="44"/>
        </w:rPr>
        <w:t xml:space="preserve">Теоретико-методологический семинар </w:t>
      </w:r>
    </w:p>
    <w:p w14:paraId="1495E159" w14:textId="77777777" w:rsidR="00917E9B" w:rsidRPr="00137124" w:rsidRDefault="00917E9B" w:rsidP="00917E9B">
      <w:pPr>
        <w:spacing w:line="480" w:lineRule="exact"/>
        <w:contextualSpacing/>
        <w:jc w:val="center"/>
        <w:rPr>
          <w:b/>
          <w:sz w:val="44"/>
          <w:szCs w:val="44"/>
        </w:rPr>
      </w:pPr>
      <w:proofErr w:type="gramStart"/>
      <w:r w:rsidRPr="00137124">
        <w:rPr>
          <w:b/>
          <w:sz w:val="44"/>
          <w:szCs w:val="44"/>
        </w:rPr>
        <w:t>по</w:t>
      </w:r>
      <w:proofErr w:type="gramEnd"/>
      <w:r w:rsidRPr="00137124">
        <w:rPr>
          <w:b/>
          <w:sz w:val="44"/>
          <w:szCs w:val="44"/>
        </w:rPr>
        <w:t xml:space="preserve">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55B380C8" w:rsidR="00817ACD" w:rsidRDefault="0030458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15</w:t>
      </w:r>
      <w:r w:rsidR="00F86A33">
        <w:rPr>
          <w:b/>
          <w:bCs/>
          <w:sz w:val="40"/>
          <w:szCs w:val="40"/>
          <w:lang w:val="ru-RU"/>
        </w:rPr>
        <w:t xml:space="preserve"> </w:t>
      </w:r>
      <w:r w:rsidR="00957834">
        <w:rPr>
          <w:b/>
          <w:bCs/>
          <w:sz w:val="40"/>
          <w:szCs w:val="40"/>
          <w:lang w:val="ru-RU"/>
        </w:rPr>
        <w:t>июн</w:t>
      </w:r>
      <w:r w:rsidR="00F86A33">
        <w:rPr>
          <w:b/>
          <w:bCs/>
          <w:sz w:val="40"/>
          <w:szCs w:val="40"/>
          <w:lang w:val="ru-RU"/>
        </w:rPr>
        <w:t>я</w:t>
      </w:r>
      <w:r w:rsidR="00717A07">
        <w:rPr>
          <w:b/>
          <w:bCs/>
          <w:sz w:val="40"/>
          <w:szCs w:val="40"/>
        </w:rPr>
        <w:t xml:space="preserve">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в</w:t>
      </w:r>
      <w:proofErr w:type="gramEnd"/>
      <w:r>
        <w:rPr>
          <w:b/>
          <w:bCs/>
          <w:sz w:val="40"/>
          <w:szCs w:val="40"/>
        </w:rPr>
        <w:t xml:space="preserve"> смешанном режиме </w:t>
      </w:r>
    </w:p>
    <w:p w14:paraId="36614ED4" w14:textId="6C2F3B5F" w:rsidR="00917E9B" w:rsidRPr="008C7AC7" w:rsidRDefault="009F0931" w:rsidP="00917E9B">
      <w:pPr>
        <w:spacing w:line="400" w:lineRule="exact"/>
        <w:contextualSpacing/>
        <w:jc w:val="center"/>
        <w:rPr>
          <w:b/>
          <w:bCs/>
          <w:sz w:val="40"/>
          <w:szCs w:val="40"/>
        </w:rPr>
      </w:pPr>
      <w:proofErr w:type="gramStart"/>
      <w:r w:rsidRPr="008C7AC7">
        <w:rPr>
          <w:b/>
          <w:bCs/>
          <w:sz w:val="40"/>
          <w:szCs w:val="40"/>
        </w:rPr>
        <w:t>о</w:t>
      </w:r>
      <w:r w:rsidR="00717A07" w:rsidRPr="008C7AC7">
        <w:rPr>
          <w:b/>
          <w:bCs/>
          <w:sz w:val="40"/>
          <w:szCs w:val="40"/>
        </w:rPr>
        <w:t>чно</w:t>
      </w:r>
      <w:proofErr w:type="gramEnd"/>
      <w:r w:rsidR="00717A07" w:rsidRPr="008C7AC7">
        <w:rPr>
          <w:b/>
          <w:bCs/>
          <w:sz w:val="40"/>
          <w:szCs w:val="40"/>
        </w:rPr>
        <w:t xml:space="preserve"> </w:t>
      </w:r>
      <w:r w:rsidR="00917E9B" w:rsidRPr="008C7AC7">
        <w:rPr>
          <w:b/>
          <w:bCs/>
          <w:sz w:val="40"/>
          <w:szCs w:val="40"/>
        </w:rPr>
        <w:t>в зале Ученого совета ИПРЭ РАН</w:t>
      </w:r>
    </w:p>
    <w:p w14:paraId="0AC8D031" w14:textId="49872B2C" w:rsidR="00917E9B" w:rsidRDefault="00917E9B" w:rsidP="00917E9B">
      <w:pPr>
        <w:spacing w:before="240" w:line="400" w:lineRule="exact"/>
        <w:contextualSpacing/>
        <w:jc w:val="center"/>
        <w:rPr>
          <w:rStyle w:val="a5"/>
          <w:sz w:val="36"/>
        </w:rPr>
      </w:pPr>
      <w:proofErr w:type="gramStart"/>
      <w:r w:rsidRPr="008C7AC7">
        <w:rPr>
          <w:b/>
          <w:bCs/>
          <w:sz w:val="40"/>
          <w:szCs w:val="40"/>
          <w:lang w:val="ru-RU"/>
        </w:rPr>
        <w:t>и</w:t>
      </w:r>
      <w:proofErr w:type="gramEnd"/>
      <w:r w:rsidR="00717A07" w:rsidRPr="008C7AC7">
        <w:rPr>
          <w:b/>
          <w:bCs/>
          <w:sz w:val="40"/>
          <w:szCs w:val="40"/>
        </w:rPr>
        <w:t xml:space="preserve"> онлайн</w:t>
      </w:r>
      <w:r w:rsidRPr="008C7AC7">
        <w:rPr>
          <w:b/>
          <w:bCs/>
          <w:sz w:val="40"/>
          <w:szCs w:val="40"/>
          <w:lang w:val="ru-RU"/>
        </w:rPr>
        <w:t>,</w:t>
      </w:r>
      <w:r w:rsidRPr="008C7AC7">
        <w:rPr>
          <w:b/>
          <w:bCs/>
          <w:sz w:val="40"/>
          <w:szCs w:val="40"/>
        </w:rPr>
        <w:t xml:space="preserve"> </w:t>
      </w:r>
      <w:r w:rsidRPr="008C7AC7">
        <w:rPr>
          <w:b/>
          <w:bCs/>
          <w:sz w:val="40"/>
          <w:szCs w:val="40"/>
          <w:lang w:val="ru-RU"/>
        </w:rPr>
        <w:t>с</w:t>
      </w:r>
      <w:proofErr w:type="spellStart"/>
      <w:r w:rsidRPr="008C7AC7">
        <w:rPr>
          <w:b/>
          <w:bCs/>
          <w:sz w:val="40"/>
          <w:szCs w:val="40"/>
        </w:rPr>
        <w:t>сылка</w:t>
      </w:r>
      <w:proofErr w:type="spellEnd"/>
      <w:r w:rsidRPr="008C7AC7">
        <w:rPr>
          <w:b/>
          <w:bCs/>
          <w:sz w:val="40"/>
          <w:szCs w:val="40"/>
        </w:rPr>
        <w:t xml:space="preserve"> для подключения</w:t>
      </w:r>
      <w:r w:rsidRPr="00917E9B">
        <w:rPr>
          <w:b/>
          <w:bCs/>
          <w:sz w:val="40"/>
          <w:szCs w:val="40"/>
        </w:rPr>
        <w:t>:</w:t>
      </w:r>
      <w:r>
        <w:rPr>
          <w:b/>
          <w:bCs/>
          <w:sz w:val="32"/>
          <w:szCs w:val="32"/>
          <w:lang w:val="ru-RU"/>
        </w:rPr>
        <w:t xml:space="preserve"> </w:t>
      </w:r>
      <w:hyperlink r:id="rId7" w:history="1">
        <w:r w:rsidRPr="00B053EB">
          <w:rPr>
            <w:rStyle w:val="a5"/>
            <w:sz w:val="36"/>
          </w:rPr>
          <w:t>https://iresras.ktalk.ru/j9al1s9fbvhb</w:t>
        </w:r>
      </w:hyperlink>
    </w:p>
    <w:p w14:paraId="43061898" w14:textId="77777777" w:rsidR="00917E9B" w:rsidRDefault="00917E9B">
      <w:pPr>
        <w:jc w:val="center"/>
        <w:rPr>
          <w:sz w:val="36"/>
          <w:szCs w:val="36"/>
        </w:rPr>
      </w:pPr>
    </w:p>
    <w:p w14:paraId="48D9E870" w14:textId="77777777" w:rsidR="00817ACD" w:rsidRDefault="00717A07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состоится</w:t>
      </w:r>
      <w:proofErr w:type="gramEnd"/>
      <w:r>
        <w:rPr>
          <w:sz w:val="36"/>
          <w:szCs w:val="36"/>
        </w:rPr>
        <w:t xml:space="preserve"> научный доклад</w:t>
      </w:r>
    </w:p>
    <w:p w14:paraId="2C294FCE" w14:textId="5CAAA48A" w:rsidR="00D60DA4" w:rsidRDefault="00101FA5" w:rsidP="00D60DA4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proofErr w:type="spellStart"/>
      <w:r>
        <w:rPr>
          <w:sz w:val="36"/>
          <w:szCs w:val="36"/>
          <w:lang w:val="ru-RU"/>
        </w:rPr>
        <w:t>н.</w:t>
      </w:r>
      <w:r w:rsidR="00957834" w:rsidRPr="00957834">
        <w:rPr>
          <w:sz w:val="36"/>
          <w:szCs w:val="36"/>
          <w:lang w:val="ru-RU"/>
        </w:rPr>
        <w:t>с</w:t>
      </w:r>
      <w:proofErr w:type="spellEnd"/>
      <w:r w:rsidR="00957834" w:rsidRPr="00957834">
        <w:rPr>
          <w:sz w:val="36"/>
          <w:szCs w:val="36"/>
          <w:lang w:val="ru-RU"/>
        </w:rPr>
        <w:t xml:space="preserve">. </w:t>
      </w:r>
      <w:r w:rsidR="00D60DA4">
        <w:rPr>
          <w:sz w:val="36"/>
          <w:szCs w:val="36"/>
          <w:lang w:val="ru-RU"/>
        </w:rPr>
        <w:t>л</w:t>
      </w:r>
      <w:r w:rsidR="00D60DA4" w:rsidRPr="00D60DA4">
        <w:rPr>
          <w:sz w:val="36"/>
          <w:szCs w:val="36"/>
          <w:lang w:val="ru-RU"/>
        </w:rPr>
        <w:t>аборатори</w:t>
      </w:r>
      <w:r w:rsidR="00D60DA4">
        <w:rPr>
          <w:sz w:val="36"/>
          <w:szCs w:val="36"/>
          <w:lang w:val="ru-RU"/>
        </w:rPr>
        <w:t>и</w:t>
      </w:r>
      <w:r w:rsidR="00D60DA4" w:rsidRPr="00D60DA4">
        <w:rPr>
          <w:sz w:val="36"/>
          <w:szCs w:val="36"/>
          <w:lang w:val="ru-RU"/>
        </w:rPr>
        <w:t xml:space="preserve"> математического моделирования функционально-пространст</w:t>
      </w:r>
      <w:r w:rsidR="00D60DA4">
        <w:rPr>
          <w:sz w:val="36"/>
          <w:szCs w:val="36"/>
          <w:lang w:val="ru-RU"/>
        </w:rPr>
        <w:t xml:space="preserve">венного развития </w:t>
      </w:r>
      <w:proofErr w:type="spellStart"/>
      <w:r w:rsidR="00D60DA4">
        <w:rPr>
          <w:sz w:val="36"/>
          <w:szCs w:val="36"/>
          <w:lang w:val="ru-RU"/>
        </w:rPr>
        <w:t>городов</w:t>
      </w:r>
    </w:p>
    <w:p w14:paraId="1970388A" w14:textId="47E76B60" w:rsidR="00D60DA4" w:rsidRDefault="00D60DA4" w:rsidP="00D60DA4">
      <w:pPr>
        <w:pStyle w:val="1"/>
        <w:shd w:val="clear" w:color="auto" w:fill="FFFFFF"/>
        <w:jc w:val="center"/>
        <w:rPr>
          <w:b w:val="0"/>
          <w:bCs w:val="0"/>
          <w:sz w:val="56"/>
          <w:szCs w:val="60"/>
          <w:lang w:val="ru-RU"/>
        </w:rPr>
      </w:pPr>
      <w:r w:rsidRPr="00D60DA4">
        <w:rPr>
          <w:sz w:val="56"/>
          <w:szCs w:val="60"/>
          <w:lang w:val="ru-RU"/>
        </w:rPr>
        <w:t>Солодилов</w:t>
      </w:r>
      <w:r w:rsidRPr="00D60DA4">
        <w:rPr>
          <w:bCs w:val="0"/>
          <w:sz w:val="56"/>
          <w:szCs w:val="60"/>
          <w:lang w:val="ru-RU"/>
        </w:rPr>
        <w:t>а</w:t>
      </w:r>
      <w:proofErr w:type="spellEnd"/>
      <w:r>
        <w:rPr>
          <w:b w:val="0"/>
          <w:bCs w:val="0"/>
          <w:sz w:val="56"/>
          <w:szCs w:val="60"/>
          <w:lang w:val="ru-RU"/>
        </w:rPr>
        <w:t xml:space="preserve"> </w:t>
      </w:r>
      <w:r w:rsidRPr="00D60DA4">
        <w:rPr>
          <w:sz w:val="56"/>
          <w:szCs w:val="60"/>
          <w:lang w:val="ru-RU"/>
        </w:rPr>
        <w:t>Виктор</w:t>
      </w:r>
      <w:r w:rsidRPr="00D60DA4">
        <w:rPr>
          <w:bCs w:val="0"/>
          <w:sz w:val="56"/>
          <w:szCs w:val="60"/>
          <w:lang w:val="ru-RU"/>
        </w:rPr>
        <w:t>а</w:t>
      </w:r>
      <w:r w:rsidRPr="00D60DA4">
        <w:rPr>
          <w:sz w:val="56"/>
          <w:szCs w:val="60"/>
          <w:lang w:val="ru-RU"/>
        </w:rPr>
        <w:t xml:space="preserve"> Владимирович</w:t>
      </w:r>
      <w:r w:rsidRPr="00D60DA4">
        <w:rPr>
          <w:bCs w:val="0"/>
          <w:sz w:val="56"/>
          <w:szCs w:val="60"/>
          <w:lang w:val="ru-RU"/>
        </w:rPr>
        <w:t>а</w:t>
      </w:r>
      <w:r w:rsidRPr="00D60DA4">
        <w:rPr>
          <w:sz w:val="56"/>
          <w:szCs w:val="60"/>
          <w:lang w:val="ru-RU"/>
        </w:rPr>
        <w:t xml:space="preserve"> </w:t>
      </w:r>
    </w:p>
    <w:p w14:paraId="47D4E771" w14:textId="0135B365" w:rsidR="00817ACD" w:rsidRDefault="00717A07" w:rsidP="00D60DA4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на</w:t>
      </w:r>
      <w:proofErr w:type="gramEnd"/>
      <w:r>
        <w:rPr>
          <w:sz w:val="44"/>
          <w:szCs w:val="44"/>
        </w:rPr>
        <w:t xml:space="preserve"> тему:</w:t>
      </w:r>
    </w:p>
    <w:p w14:paraId="0BD58189" w14:textId="0373FA73" w:rsidR="00B76345" w:rsidRPr="00B76345" w:rsidRDefault="00717A07" w:rsidP="007727C2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</w:rPr>
        <w:t>«</w:t>
      </w:r>
      <w:r w:rsidR="000F4D78" w:rsidRPr="000F4D78">
        <w:rPr>
          <w:b/>
          <w:bCs/>
          <w:sz w:val="32"/>
          <w:szCs w:val="32"/>
        </w:rPr>
        <w:t xml:space="preserve">Вариантные модельные расчеты, обозначающие перспективы развития расселения и урбанизации на территории </w:t>
      </w:r>
      <w:r w:rsidR="000F4D78">
        <w:rPr>
          <w:b/>
          <w:bCs/>
          <w:sz w:val="32"/>
          <w:szCs w:val="32"/>
        </w:rPr>
        <w:br/>
      </w:r>
      <w:r w:rsidR="000F4D78" w:rsidRPr="000F4D78">
        <w:rPr>
          <w:b/>
          <w:bCs/>
          <w:sz w:val="32"/>
          <w:szCs w:val="32"/>
        </w:rPr>
        <w:t xml:space="preserve">Юго-Восточного планировочного сектора </w:t>
      </w:r>
      <w:r w:rsidR="000F4D78">
        <w:rPr>
          <w:b/>
          <w:bCs/>
          <w:sz w:val="32"/>
          <w:szCs w:val="32"/>
        </w:rPr>
        <w:br/>
      </w:r>
      <w:r w:rsidR="000F4D78" w:rsidRPr="000F4D78">
        <w:rPr>
          <w:b/>
          <w:bCs/>
          <w:sz w:val="32"/>
          <w:szCs w:val="32"/>
        </w:rPr>
        <w:t>Санкт-Петербургской агломерации</w:t>
      </w:r>
      <w:r w:rsidR="00B76345">
        <w:rPr>
          <w:b/>
          <w:bCs/>
          <w:sz w:val="32"/>
          <w:szCs w:val="32"/>
          <w:lang w:val="ru-RU"/>
        </w:rPr>
        <w:t>»</w:t>
      </w:r>
    </w:p>
    <w:p w14:paraId="51B88249" w14:textId="77777777" w:rsidR="007A34B5" w:rsidRDefault="007A34B5" w:rsidP="00B76345">
      <w:pPr>
        <w:jc w:val="center"/>
        <w:rPr>
          <w:b/>
          <w:bCs/>
          <w:i/>
          <w:iCs/>
          <w:sz w:val="28"/>
          <w:szCs w:val="28"/>
          <w:lang w:val="ru-RU"/>
        </w:rPr>
      </w:pPr>
    </w:p>
    <w:p w14:paraId="338C2BA9" w14:textId="18D7127A" w:rsidR="00817ACD" w:rsidRDefault="00D26545" w:rsidP="00B76345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</w:t>
      </w:r>
      <w:r w:rsidR="00BE5C28">
        <w:rPr>
          <w:b/>
          <w:bCs/>
          <w:i/>
          <w:iCs/>
          <w:sz w:val="28"/>
          <w:szCs w:val="28"/>
          <w:lang w:val="ru-RU"/>
        </w:rPr>
        <w:t>доклада</w:t>
      </w:r>
      <w:r>
        <w:rPr>
          <w:b/>
          <w:bCs/>
          <w:i/>
          <w:iCs/>
          <w:sz w:val="28"/>
          <w:szCs w:val="28"/>
        </w:rPr>
        <w:t>:</w:t>
      </w:r>
    </w:p>
    <w:p w14:paraId="3C8349A6" w14:textId="77777777" w:rsidR="000F4D78" w:rsidRPr="000F4D78" w:rsidRDefault="000F4D78" w:rsidP="000F4D78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0F4D78">
        <w:t>Характеристика раннее выполненных исследований развития городов и урбанизации на территории Юго-Восточного планировочного сектора</w:t>
      </w:r>
      <w:r w:rsidRPr="000F4D78">
        <w:rPr>
          <w:b/>
          <w:bCs/>
          <w:sz w:val="28"/>
          <w:szCs w:val="28"/>
        </w:rPr>
        <w:t xml:space="preserve"> </w:t>
      </w:r>
      <w:r w:rsidRPr="000F4D78">
        <w:t>Санкт-Петербургской агломерации.</w:t>
      </w:r>
    </w:p>
    <w:p w14:paraId="13AD47D7" w14:textId="77777777" w:rsidR="000F4D78" w:rsidRPr="000F4D78" w:rsidRDefault="000F4D78" w:rsidP="000F4D78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0F4D78">
        <w:t>Вариант прогнозного модельного расчёта развития группы городов Юго-Восточного планировочного сектора Санкт-Петербургской агломерации без создания новых городов на его территории.</w:t>
      </w:r>
    </w:p>
    <w:p w14:paraId="79A9B11C" w14:textId="77777777" w:rsidR="000F4D78" w:rsidRPr="000F4D78" w:rsidRDefault="000F4D78" w:rsidP="000F4D78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0F4D78">
        <w:t>Вариант прогнозного модельного расчёта развития группы городов Юго-Восточного планировочного сектора Санкт-Петербургской агломерации с созданием Нового малого города на его территории.</w:t>
      </w:r>
    </w:p>
    <w:p w14:paraId="7DFC6D3D" w14:textId="77777777" w:rsidR="000F4D78" w:rsidRPr="000F4D78" w:rsidRDefault="000F4D78" w:rsidP="000F4D78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0F4D78">
        <w:t>Выводы и предложения по проведению дальнейших исследований на основе полученных результатов выполненной исследовательской работы.</w:t>
      </w:r>
    </w:p>
    <w:p w14:paraId="5A5E7AC6" w14:textId="77777777" w:rsidR="00067FE7" w:rsidRPr="000F4D78" w:rsidRDefault="00067FE7" w:rsidP="00B7634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</w:pPr>
    </w:p>
    <w:p w14:paraId="3D8FEFD1" w14:textId="77777777" w:rsidR="00817ACD" w:rsidRPr="00F36B7F" w:rsidRDefault="00717A07">
      <w:pPr>
        <w:ind w:firstLine="142"/>
        <w:jc w:val="right"/>
        <w:rPr>
          <w:b/>
          <w:bCs/>
        </w:rPr>
      </w:pPr>
      <w:r w:rsidRPr="00F36B7F">
        <w:rPr>
          <w:b/>
          <w:bCs/>
        </w:rPr>
        <w:t>Ученый секретарь,</w:t>
      </w:r>
    </w:p>
    <w:p w14:paraId="55EFFCBE" w14:textId="77777777" w:rsidR="00817ACD" w:rsidRPr="00F36B7F" w:rsidRDefault="00717A07">
      <w:pPr>
        <w:ind w:firstLine="142"/>
        <w:jc w:val="right"/>
        <w:rPr>
          <w:b/>
          <w:bCs/>
        </w:rPr>
      </w:pPr>
      <w:r w:rsidRPr="00F36B7F">
        <w:rPr>
          <w:b/>
          <w:bCs/>
        </w:rPr>
        <w:t>ст.н.с. ИПРЭ РАН</w:t>
      </w:r>
    </w:p>
    <w:p w14:paraId="72BFDA5D" w14:textId="77777777" w:rsidR="00817ACD" w:rsidRPr="00F36B7F" w:rsidRDefault="00717A07">
      <w:pPr>
        <w:ind w:firstLine="142"/>
        <w:jc w:val="right"/>
        <w:rPr>
          <w:b/>
          <w:bCs/>
        </w:rPr>
      </w:pPr>
      <w:r w:rsidRPr="00F36B7F">
        <w:rPr>
          <w:b/>
          <w:bCs/>
        </w:rPr>
        <w:t>к.э.н. Е.А. Назарова</w:t>
      </w:r>
    </w:p>
    <w:p w14:paraId="4EBAF0C1" w14:textId="4D674B19" w:rsidR="00B45E56" w:rsidRPr="00F863F6" w:rsidRDefault="00F863F6">
      <w:pPr>
        <w:ind w:firstLine="142"/>
        <w:jc w:val="right"/>
        <w:rPr>
          <w:b/>
          <w:bCs/>
          <w:lang w:val="en-US"/>
        </w:rPr>
      </w:pPr>
      <w:r>
        <w:rPr>
          <w:b/>
          <w:bCs/>
          <w:lang w:val="ru-RU"/>
        </w:rPr>
        <w:t>Тел</w:t>
      </w:r>
      <w:r w:rsidRPr="00F863F6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</w:t>
      </w:r>
      <w:r w:rsidR="00B45E56" w:rsidRPr="00F863F6">
        <w:rPr>
          <w:b/>
          <w:bCs/>
          <w:lang w:val="en-US"/>
        </w:rPr>
        <w:t>8 (812) 316-48-65</w:t>
      </w:r>
    </w:p>
    <w:p w14:paraId="74B300AA" w14:textId="4EE5B048" w:rsidR="00B45E56" w:rsidRPr="00F863F6" w:rsidRDefault="00F863F6">
      <w:pPr>
        <w:ind w:firstLine="142"/>
        <w:jc w:val="right"/>
        <w:rPr>
          <w:b/>
          <w:bCs/>
          <w:lang w:val="en-US"/>
        </w:rPr>
      </w:pPr>
      <w:r>
        <w:rPr>
          <w:b/>
          <w:bCs/>
          <w:lang w:val="en-US"/>
        </w:rPr>
        <w:t xml:space="preserve">E-mail: </w:t>
      </w:r>
      <w:r w:rsidR="00B45E56" w:rsidRPr="00F36B7F">
        <w:rPr>
          <w:b/>
          <w:bCs/>
          <w:lang w:val="en-US"/>
        </w:rPr>
        <w:t xml:space="preserve">info@iresras.ru </w:t>
      </w:r>
    </w:p>
    <w:sectPr w:rsidR="00B45E56" w:rsidRPr="00F863F6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FB63FBD-A6E9-4D48-9DB4-6400087C8155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7BD9E0E2-4A89-4301-99DC-A0FAD4D8D28A}"/>
    <w:embedBold r:id="rId3" w:fontKey="{75708F80-ADC0-4036-9BF8-FD95F13F799D}"/>
  </w:font>
  <w:font w:name="NotoSans-SemiCondensed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E8516D1E-FE35-469B-BE74-3482EDCA2A6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B4F2061-F6E9-41CB-943D-FADAF509444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A106423D-4594-4F92-A419-0186511A86E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37C3CE7"/>
    <w:multiLevelType w:val="singleLevel"/>
    <w:tmpl w:val="C37C3CE7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1EB0735C"/>
    <w:multiLevelType w:val="hybridMultilevel"/>
    <w:tmpl w:val="AC526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BA244"/>
    <w:multiLevelType w:val="singleLevel"/>
    <w:tmpl w:val="2B1BA244"/>
    <w:lvl w:ilvl="0">
      <w:start w:val="1"/>
      <w:numFmt w:val="decimal"/>
      <w:suff w:val="space"/>
      <w:lvlText w:val="%1."/>
      <w:lvlJc w:val="left"/>
    </w:lvl>
  </w:abstractNum>
  <w:abstractNum w:abstractNumId="3">
    <w:nsid w:val="30A85F5F"/>
    <w:multiLevelType w:val="multilevel"/>
    <w:tmpl w:val="07D03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A43229"/>
    <w:multiLevelType w:val="hybridMultilevel"/>
    <w:tmpl w:val="65F4C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0175B5"/>
    <w:rsid w:val="00067FE7"/>
    <w:rsid w:val="000F4D78"/>
    <w:rsid w:val="00101FA5"/>
    <w:rsid w:val="00111944"/>
    <w:rsid w:val="00304581"/>
    <w:rsid w:val="00334D30"/>
    <w:rsid w:val="003356AD"/>
    <w:rsid w:val="004A0152"/>
    <w:rsid w:val="004E3AB3"/>
    <w:rsid w:val="00523D81"/>
    <w:rsid w:val="00525198"/>
    <w:rsid w:val="00540F1E"/>
    <w:rsid w:val="005A1D72"/>
    <w:rsid w:val="005F777C"/>
    <w:rsid w:val="006951AF"/>
    <w:rsid w:val="00717A07"/>
    <w:rsid w:val="00753C21"/>
    <w:rsid w:val="007727C2"/>
    <w:rsid w:val="007A34B5"/>
    <w:rsid w:val="007A790F"/>
    <w:rsid w:val="007D6F4C"/>
    <w:rsid w:val="00817ACD"/>
    <w:rsid w:val="008C7AC7"/>
    <w:rsid w:val="008D7FEF"/>
    <w:rsid w:val="008E45BB"/>
    <w:rsid w:val="00917E9B"/>
    <w:rsid w:val="00933A62"/>
    <w:rsid w:val="00957834"/>
    <w:rsid w:val="009F0931"/>
    <w:rsid w:val="009F605A"/>
    <w:rsid w:val="00B053EB"/>
    <w:rsid w:val="00B12972"/>
    <w:rsid w:val="00B249C4"/>
    <w:rsid w:val="00B45E56"/>
    <w:rsid w:val="00B5418A"/>
    <w:rsid w:val="00B66FE7"/>
    <w:rsid w:val="00B76345"/>
    <w:rsid w:val="00BE3BE9"/>
    <w:rsid w:val="00BE5C28"/>
    <w:rsid w:val="00C74EC4"/>
    <w:rsid w:val="00C91D3E"/>
    <w:rsid w:val="00CA6ED3"/>
    <w:rsid w:val="00CB7846"/>
    <w:rsid w:val="00CD08B9"/>
    <w:rsid w:val="00D26545"/>
    <w:rsid w:val="00D32319"/>
    <w:rsid w:val="00D60DA4"/>
    <w:rsid w:val="00D7577A"/>
    <w:rsid w:val="00D8158B"/>
    <w:rsid w:val="00DC3CF1"/>
    <w:rsid w:val="00E60F70"/>
    <w:rsid w:val="00E62AC0"/>
    <w:rsid w:val="00E703C4"/>
    <w:rsid w:val="00EF2911"/>
    <w:rsid w:val="00F34824"/>
    <w:rsid w:val="00F36B7F"/>
    <w:rsid w:val="00F56E24"/>
    <w:rsid w:val="00F863F6"/>
    <w:rsid w:val="00F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iresras.ktalk.ru/j9al1s9fbvh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7</cp:revision>
  <cp:lastPrinted>2026-06-02T11:20:00Z</cp:lastPrinted>
  <dcterms:created xsi:type="dcterms:W3CDTF">2026-06-02T11:20:00Z</dcterms:created>
  <dcterms:modified xsi:type="dcterms:W3CDTF">2026-06-02T11:33:00Z</dcterms:modified>
</cp:coreProperties>
</file>