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3EC8F" w14:textId="77777777" w:rsidR="00860F21" w:rsidRPr="006C1498" w:rsidRDefault="00860F21" w:rsidP="00860F21">
      <w:pPr>
        <w:jc w:val="center"/>
        <w:outlineLvl w:val="0"/>
        <w:rPr>
          <w:b/>
        </w:rPr>
      </w:pPr>
      <w:r w:rsidRPr="006C1498">
        <w:rPr>
          <w:noProof/>
        </w:rPr>
        <w:drawing>
          <wp:inline distT="0" distB="0" distL="0" distR="0" wp14:anchorId="56C45027" wp14:editId="4443C4EE">
            <wp:extent cx="1012825" cy="464185"/>
            <wp:effectExtent l="1905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17121A" w14:textId="77777777" w:rsidR="00860F21" w:rsidRPr="006C1498" w:rsidRDefault="00860F21" w:rsidP="00860F21">
      <w:pPr>
        <w:jc w:val="center"/>
        <w:rPr>
          <w:sz w:val="8"/>
          <w:szCs w:val="8"/>
        </w:rPr>
      </w:pPr>
    </w:p>
    <w:p w14:paraId="1A1E355B" w14:textId="77777777" w:rsidR="00860F21" w:rsidRPr="006C1498" w:rsidRDefault="00860F21" w:rsidP="00860F21">
      <w:pPr>
        <w:jc w:val="center"/>
      </w:pPr>
      <w:r w:rsidRPr="006C1498">
        <w:t>МИНИСТЕРСТВО НАУКИ И ВЫСШЕГО ОБРАЗОВАНИЯ РОССИЙСКОЙ ФЕДЕРАЦИИ</w:t>
      </w:r>
    </w:p>
    <w:p w14:paraId="13F1A998" w14:textId="77777777" w:rsidR="00860F21" w:rsidRPr="006C1498" w:rsidRDefault="00860F21" w:rsidP="00860F21">
      <w:pPr>
        <w:jc w:val="center"/>
        <w:rPr>
          <w:sz w:val="24"/>
          <w:szCs w:val="24"/>
        </w:rPr>
      </w:pPr>
      <w:r w:rsidRPr="006C1498">
        <w:rPr>
          <w:sz w:val="24"/>
          <w:szCs w:val="24"/>
        </w:rPr>
        <w:t>(Минобрнауки России)</w:t>
      </w:r>
    </w:p>
    <w:p w14:paraId="3903F546" w14:textId="77777777" w:rsidR="00860F21" w:rsidRPr="006C1498" w:rsidRDefault="00860F21" w:rsidP="00860F21">
      <w:pPr>
        <w:jc w:val="center"/>
      </w:pPr>
    </w:p>
    <w:p w14:paraId="67E55C17" w14:textId="77777777" w:rsidR="00860F21" w:rsidRPr="006C1498" w:rsidRDefault="00860F21" w:rsidP="00860F21">
      <w:pPr>
        <w:jc w:val="center"/>
      </w:pPr>
      <w:r w:rsidRPr="006C1498">
        <w:t>ФЕДЕРАЛЬНОЕ ГОСУДАРСТВЕННОЕ БЮДЖЕТНОЕ УЧРЕЖДЕНИЕ НАУКИ</w:t>
      </w:r>
    </w:p>
    <w:p w14:paraId="650ABA24" w14:textId="77777777" w:rsidR="00860F21" w:rsidRPr="006C1498" w:rsidRDefault="00860F21" w:rsidP="00860F21">
      <w:pPr>
        <w:pStyle w:val="1"/>
        <w:spacing w:before="120"/>
        <w:rPr>
          <w:b/>
          <w:spacing w:val="-4"/>
          <w:sz w:val="22"/>
          <w:szCs w:val="22"/>
        </w:rPr>
      </w:pPr>
      <w:r w:rsidRPr="006C1498">
        <w:rPr>
          <w:b/>
          <w:spacing w:val="-4"/>
          <w:sz w:val="22"/>
          <w:szCs w:val="22"/>
        </w:rPr>
        <w:t>ИНСТИТУТ ПРОБЛЕМ РЕГИОНАЛЬНОЙ ЭКОНОМИКИ РОССИЙСКОЙ АКАДЕМИИ НАУК</w:t>
      </w:r>
    </w:p>
    <w:p w14:paraId="6793E479" w14:textId="77777777" w:rsidR="00860F21" w:rsidRPr="006C1498" w:rsidRDefault="00860F21" w:rsidP="00860F21">
      <w:pPr>
        <w:rPr>
          <w:sz w:val="8"/>
          <w:szCs w:val="8"/>
        </w:rPr>
      </w:pPr>
    </w:p>
    <w:p w14:paraId="2FB0D74A" w14:textId="77777777" w:rsidR="00860F21" w:rsidRPr="006C1498" w:rsidRDefault="00860F21" w:rsidP="00860F21">
      <w:pPr>
        <w:jc w:val="center"/>
        <w:rPr>
          <w:b/>
          <w:sz w:val="24"/>
          <w:szCs w:val="24"/>
        </w:rPr>
      </w:pPr>
      <w:r w:rsidRPr="006C1498">
        <w:rPr>
          <w:b/>
          <w:sz w:val="24"/>
          <w:szCs w:val="24"/>
        </w:rPr>
        <w:t>(ИПРЭ РАН)</w:t>
      </w:r>
    </w:p>
    <w:p w14:paraId="2E4009DA" w14:textId="77777777" w:rsidR="00860F21" w:rsidRPr="006C1498" w:rsidRDefault="00860F21" w:rsidP="00860F21">
      <w:pPr>
        <w:jc w:val="center"/>
      </w:pPr>
      <w:r w:rsidRPr="006C1498">
        <w:rPr>
          <w:b/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6B35A" wp14:editId="0B7B7C2F">
                <wp:simplePos x="0" y="0"/>
                <wp:positionH relativeFrom="column">
                  <wp:posOffset>13335</wp:posOffset>
                </wp:positionH>
                <wp:positionV relativeFrom="paragraph">
                  <wp:posOffset>19685</wp:posOffset>
                </wp:positionV>
                <wp:extent cx="6438900" cy="635"/>
                <wp:effectExtent l="13970" t="11430" r="5080" b="698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FAD2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05pt;margin-top:1.55pt;width:50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y3IAIAAD0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"/>
            </w:pict>
          </mc:Fallback>
        </mc:AlternateContent>
      </w:r>
    </w:p>
    <w:p w14:paraId="7FA33E8E" w14:textId="537385AD" w:rsidR="00F179EC" w:rsidRDefault="00F179EC" w:rsidP="006439DF">
      <w:pPr>
        <w:ind w:left="4956" w:firstLine="708"/>
        <w:rPr>
          <w:b/>
          <w:caps/>
          <w:sz w:val="24"/>
          <w:szCs w:val="24"/>
        </w:rPr>
      </w:pPr>
    </w:p>
    <w:p w14:paraId="10BD4547" w14:textId="77777777" w:rsidR="00D16938" w:rsidRDefault="00D16938" w:rsidP="00975319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14:paraId="739D967D" w14:textId="77777777" w:rsidR="00F179EC" w:rsidRDefault="00F179EC" w:rsidP="00975319">
      <w:pPr>
        <w:jc w:val="center"/>
        <w:rPr>
          <w:b/>
          <w:caps/>
          <w:sz w:val="28"/>
          <w:szCs w:val="28"/>
        </w:rPr>
      </w:pPr>
    </w:p>
    <w:p w14:paraId="11C75782" w14:textId="4567B044" w:rsidR="00860F21" w:rsidRPr="006C1498" w:rsidRDefault="00860F21" w:rsidP="00975319">
      <w:pPr>
        <w:jc w:val="center"/>
        <w:rPr>
          <w:b/>
          <w:caps/>
          <w:sz w:val="28"/>
          <w:szCs w:val="28"/>
        </w:rPr>
      </w:pPr>
      <w:r w:rsidRPr="006C1498">
        <w:rPr>
          <w:b/>
          <w:caps/>
          <w:sz w:val="28"/>
          <w:szCs w:val="28"/>
        </w:rPr>
        <w:t>повестка дня</w:t>
      </w:r>
    </w:p>
    <w:p w14:paraId="4695EE1F" w14:textId="77777777" w:rsidR="00860F21" w:rsidRPr="006C1498" w:rsidRDefault="00860F21" w:rsidP="00975319">
      <w:pPr>
        <w:jc w:val="center"/>
        <w:rPr>
          <w:sz w:val="30"/>
          <w:szCs w:val="30"/>
        </w:rPr>
      </w:pPr>
      <w:r w:rsidRPr="006C1498">
        <w:rPr>
          <w:sz w:val="30"/>
          <w:szCs w:val="30"/>
        </w:rPr>
        <w:t>Ученого совета ИПРЭ РАН</w:t>
      </w:r>
    </w:p>
    <w:p w14:paraId="00DD0391" w14:textId="00800BE8" w:rsidR="00860F21" w:rsidRPr="006C1498" w:rsidRDefault="00860F21" w:rsidP="00975319">
      <w:pPr>
        <w:jc w:val="center"/>
        <w:rPr>
          <w:b/>
          <w:sz w:val="28"/>
          <w:szCs w:val="28"/>
        </w:rPr>
      </w:pPr>
      <w:r w:rsidRPr="006C1498">
        <w:rPr>
          <w:b/>
          <w:sz w:val="28"/>
          <w:szCs w:val="28"/>
        </w:rPr>
        <w:t>«</w:t>
      </w:r>
      <w:r w:rsidR="00F87741">
        <w:rPr>
          <w:b/>
          <w:sz w:val="28"/>
          <w:szCs w:val="28"/>
        </w:rPr>
        <w:t>2</w:t>
      </w:r>
      <w:r w:rsidR="00B36DCC">
        <w:rPr>
          <w:b/>
          <w:sz w:val="28"/>
          <w:szCs w:val="28"/>
        </w:rPr>
        <w:t>0</w:t>
      </w:r>
      <w:r w:rsidRPr="006C1498">
        <w:rPr>
          <w:b/>
          <w:sz w:val="28"/>
          <w:szCs w:val="28"/>
        </w:rPr>
        <w:t xml:space="preserve">» </w:t>
      </w:r>
      <w:r w:rsidR="00283A96">
        <w:rPr>
          <w:b/>
          <w:sz w:val="28"/>
          <w:szCs w:val="28"/>
        </w:rPr>
        <w:t>а</w:t>
      </w:r>
      <w:r w:rsidR="00B36DCC">
        <w:rPr>
          <w:b/>
          <w:sz w:val="28"/>
          <w:szCs w:val="28"/>
        </w:rPr>
        <w:t>преля</w:t>
      </w:r>
      <w:r w:rsidRPr="006C1498">
        <w:rPr>
          <w:b/>
          <w:sz w:val="28"/>
          <w:szCs w:val="28"/>
        </w:rPr>
        <w:t xml:space="preserve"> 202</w:t>
      </w:r>
      <w:r w:rsidR="00C00B11" w:rsidRPr="006C1498">
        <w:rPr>
          <w:b/>
          <w:sz w:val="28"/>
          <w:szCs w:val="28"/>
        </w:rPr>
        <w:t>6</w:t>
      </w:r>
      <w:r w:rsidR="0052603B" w:rsidRPr="006C1498">
        <w:rPr>
          <w:b/>
          <w:sz w:val="28"/>
          <w:szCs w:val="28"/>
        </w:rPr>
        <w:t xml:space="preserve"> </w:t>
      </w:r>
      <w:r w:rsidRPr="006C1498">
        <w:rPr>
          <w:b/>
          <w:sz w:val="28"/>
          <w:szCs w:val="28"/>
        </w:rPr>
        <w:t xml:space="preserve">г. в </w:t>
      </w:r>
      <w:r w:rsidR="00EF4399" w:rsidRPr="006C1498">
        <w:rPr>
          <w:b/>
          <w:sz w:val="28"/>
          <w:szCs w:val="28"/>
        </w:rPr>
        <w:t>13.00</w:t>
      </w:r>
    </w:p>
    <w:p w14:paraId="39DE7F28" w14:textId="77777777" w:rsidR="00860F21" w:rsidRPr="006C1498" w:rsidRDefault="00112604" w:rsidP="00975319">
      <w:pPr>
        <w:jc w:val="center"/>
        <w:rPr>
          <w:sz w:val="28"/>
          <w:szCs w:val="28"/>
        </w:rPr>
      </w:pPr>
      <w:proofErr w:type="gramStart"/>
      <w:r w:rsidRPr="006C1498">
        <w:rPr>
          <w:sz w:val="28"/>
          <w:szCs w:val="28"/>
        </w:rPr>
        <w:t>в</w:t>
      </w:r>
      <w:proofErr w:type="gramEnd"/>
      <w:r w:rsidRPr="006C1498">
        <w:rPr>
          <w:sz w:val="28"/>
          <w:szCs w:val="28"/>
        </w:rPr>
        <w:t xml:space="preserve"> смешанном режиме</w:t>
      </w:r>
    </w:p>
    <w:p w14:paraId="6E2A970F" w14:textId="77777777" w:rsidR="008F234C" w:rsidRDefault="008F234C" w:rsidP="00975319">
      <w:pPr>
        <w:jc w:val="center"/>
        <w:rPr>
          <w:sz w:val="28"/>
          <w:szCs w:val="28"/>
        </w:rPr>
      </w:pPr>
    </w:p>
    <w:p w14:paraId="1E06A05A" w14:textId="77777777" w:rsidR="006439DF" w:rsidRDefault="006439DF" w:rsidP="00F427D0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110DE">
        <w:rPr>
          <w:sz w:val="28"/>
          <w:szCs w:val="28"/>
        </w:rPr>
        <w:t>Обсуждение научного доклада на тему: «Муниципальные образования в стратегическом планировании и развитии крупных городских агломераций»</w:t>
      </w:r>
    </w:p>
    <w:p w14:paraId="7F42703D" w14:textId="117167D6" w:rsidR="006439DF" w:rsidRDefault="00CB0F5B" w:rsidP="00F427D0">
      <w:pPr>
        <w:spacing w:line="360" w:lineRule="auto"/>
        <w:jc w:val="both"/>
        <w:rPr>
          <w:b/>
          <w:sz w:val="28"/>
          <w:szCs w:val="28"/>
        </w:rPr>
      </w:pPr>
      <w:r w:rsidRPr="00BA3CF0">
        <w:rPr>
          <w:b/>
          <w:sz w:val="28"/>
          <w:szCs w:val="28"/>
        </w:rPr>
        <w:t>Докладчик</w:t>
      </w:r>
      <w:r>
        <w:rPr>
          <w:b/>
          <w:sz w:val="28"/>
          <w:szCs w:val="28"/>
        </w:rPr>
        <w:t>и</w:t>
      </w:r>
      <w:r w:rsidRPr="00BA3CF0">
        <w:rPr>
          <w:b/>
          <w:sz w:val="28"/>
          <w:szCs w:val="28"/>
        </w:rPr>
        <w:t>:</w:t>
      </w:r>
      <w:r w:rsidRPr="00CB0F5B">
        <w:t xml:space="preserve"> </w:t>
      </w:r>
      <w:r w:rsidRPr="00CB0F5B">
        <w:rPr>
          <w:b/>
          <w:sz w:val="28"/>
          <w:szCs w:val="28"/>
        </w:rPr>
        <w:t>К.э.н.</w:t>
      </w:r>
      <w:r>
        <w:rPr>
          <w:b/>
          <w:sz w:val="28"/>
          <w:szCs w:val="28"/>
        </w:rPr>
        <w:t>, д</w:t>
      </w:r>
      <w:r w:rsidRPr="00CB0F5B">
        <w:rPr>
          <w:b/>
          <w:sz w:val="28"/>
          <w:szCs w:val="28"/>
        </w:rPr>
        <w:t>оц</w:t>
      </w:r>
      <w:r>
        <w:rPr>
          <w:b/>
          <w:sz w:val="28"/>
          <w:szCs w:val="28"/>
        </w:rPr>
        <w:t>. вед.н.с. л</w:t>
      </w:r>
      <w:r w:rsidRPr="00CB0F5B">
        <w:rPr>
          <w:b/>
          <w:sz w:val="28"/>
          <w:szCs w:val="28"/>
        </w:rPr>
        <w:t>аборатори</w:t>
      </w:r>
      <w:r>
        <w:rPr>
          <w:b/>
          <w:sz w:val="28"/>
          <w:szCs w:val="28"/>
        </w:rPr>
        <w:t>и</w:t>
      </w:r>
      <w:r w:rsidRPr="00CB0F5B">
        <w:rPr>
          <w:b/>
          <w:sz w:val="28"/>
          <w:szCs w:val="28"/>
        </w:rPr>
        <w:t xml:space="preserve"> комплексного исследования пространственного развития регионов</w:t>
      </w:r>
      <w:r>
        <w:rPr>
          <w:b/>
          <w:sz w:val="28"/>
          <w:szCs w:val="28"/>
        </w:rPr>
        <w:t xml:space="preserve"> </w:t>
      </w:r>
      <w:r w:rsidRPr="00CB0F5B">
        <w:rPr>
          <w:b/>
          <w:sz w:val="28"/>
          <w:szCs w:val="28"/>
        </w:rPr>
        <w:t>Свириденко Марина Владимировна</w:t>
      </w:r>
    </w:p>
    <w:p w14:paraId="78E1617C" w14:textId="1D621045" w:rsidR="00CB0F5B" w:rsidRDefault="00CB0F5B" w:rsidP="00F427D0">
      <w:pPr>
        <w:spacing w:line="360" w:lineRule="auto"/>
        <w:jc w:val="both"/>
        <w:rPr>
          <w:b/>
          <w:sz w:val="28"/>
          <w:szCs w:val="28"/>
        </w:rPr>
      </w:pPr>
      <w:r w:rsidRPr="00CB0F5B">
        <w:rPr>
          <w:b/>
          <w:sz w:val="28"/>
          <w:szCs w:val="28"/>
        </w:rPr>
        <w:t>Д.э.н.</w:t>
      </w:r>
      <w:r w:rsidRPr="00CB0F5B">
        <w:rPr>
          <w:b/>
          <w:sz w:val="28"/>
          <w:szCs w:val="28"/>
        </w:rPr>
        <w:tab/>
      </w:r>
      <w:r>
        <w:rPr>
          <w:b/>
          <w:sz w:val="28"/>
          <w:szCs w:val="28"/>
        </w:rPr>
        <w:t>, п</w:t>
      </w:r>
      <w:r w:rsidRPr="00CB0F5B">
        <w:rPr>
          <w:b/>
          <w:sz w:val="28"/>
          <w:szCs w:val="28"/>
        </w:rPr>
        <w:t>роф</w:t>
      </w:r>
      <w:r>
        <w:rPr>
          <w:b/>
          <w:sz w:val="28"/>
          <w:szCs w:val="28"/>
        </w:rPr>
        <w:t>., з</w:t>
      </w:r>
      <w:r w:rsidRPr="00CB0F5B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 xml:space="preserve">. </w:t>
      </w:r>
      <w:r w:rsidRPr="00CB0F5B">
        <w:rPr>
          <w:b/>
          <w:sz w:val="28"/>
          <w:szCs w:val="28"/>
        </w:rPr>
        <w:t>лабораторией</w:t>
      </w:r>
      <w:r w:rsidRPr="00CB0F5B">
        <w:t xml:space="preserve"> </w:t>
      </w:r>
      <w:r w:rsidRPr="00CB0F5B">
        <w:rPr>
          <w:b/>
          <w:sz w:val="28"/>
          <w:szCs w:val="28"/>
        </w:rPr>
        <w:t>комплексного исследования пространственного развития регионов</w:t>
      </w:r>
      <w:r w:rsidRPr="00CB0F5B">
        <w:t xml:space="preserve"> </w:t>
      </w:r>
      <w:r w:rsidRPr="00CB0F5B">
        <w:rPr>
          <w:b/>
          <w:sz w:val="28"/>
          <w:szCs w:val="28"/>
        </w:rPr>
        <w:t>Кузнецов Сергей Валентинович</w:t>
      </w:r>
    </w:p>
    <w:p w14:paraId="57A4B3A7" w14:textId="77777777" w:rsidR="00CB0F5B" w:rsidRDefault="00CB0F5B" w:rsidP="00F427D0">
      <w:pPr>
        <w:spacing w:line="360" w:lineRule="auto"/>
        <w:jc w:val="both"/>
        <w:rPr>
          <w:sz w:val="28"/>
          <w:szCs w:val="28"/>
        </w:rPr>
      </w:pPr>
    </w:p>
    <w:p w14:paraId="01AD36A1" w14:textId="77777777" w:rsidR="00327A6D" w:rsidRPr="00327A6D" w:rsidRDefault="00327A6D" w:rsidP="00327A6D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27A6D">
        <w:rPr>
          <w:sz w:val="28"/>
          <w:szCs w:val="28"/>
        </w:rPr>
        <w:t>Обсуждение научного доклада на тему: «Методика оценки качества жизни на основе экономики качества»</w:t>
      </w:r>
    </w:p>
    <w:p w14:paraId="6D1570D6" w14:textId="77777777" w:rsidR="00327A6D" w:rsidRDefault="00327A6D" w:rsidP="00327A6D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 w:rsidRPr="006439DF">
        <w:rPr>
          <w:b/>
          <w:sz w:val="28"/>
          <w:szCs w:val="28"/>
        </w:rPr>
        <w:t>Докладчик: Д.э.н.,</w:t>
      </w:r>
      <w:r>
        <w:rPr>
          <w:b/>
          <w:sz w:val="28"/>
          <w:szCs w:val="28"/>
        </w:rPr>
        <w:t xml:space="preserve"> </w:t>
      </w:r>
      <w:r w:rsidRPr="006439DF">
        <w:rPr>
          <w:b/>
          <w:sz w:val="28"/>
          <w:szCs w:val="28"/>
        </w:rPr>
        <w:t>доц., гл.н.с. Центра региональных проблем экономики качества Гагулина Наталья Львовна</w:t>
      </w:r>
    </w:p>
    <w:p w14:paraId="34F74574" w14:textId="77777777" w:rsidR="00327A6D" w:rsidRDefault="00327A6D" w:rsidP="00327A6D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</w:p>
    <w:p w14:paraId="32D8C24E" w14:textId="5C868C3B" w:rsidR="006439DF" w:rsidRPr="00855470" w:rsidRDefault="006439DF" w:rsidP="00F427D0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подготовке отчетов </w:t>
      </w:r>
      <w:r w:rsidR="00DF349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НИР </w:t>
      </w:r>
      <w:r w:rsidR="00DF349B">
        <w:rPr>
          <w:sz w:val="28"/>
          <w:szCs w:val="28"/>
        </w:rPr>
        <w:t xml:space="preserve">в рамках </w:t>
      </w:r>
      <w:r w:rsidR="00DF349B" w:rsidRPr="00F7470F">
        <w:rPr>
          <w:sz w:val="28"/>
          <w:szCs w:val="27"/>
        </w:rPr>
        <w:t>Государственного задания</w:t>
      </w:r>
      <w:r w:rsidR="00DF349B">
        <w:rPr>
          <w:sz w:val="28"/>
          <w:szCs w:val="27"/>
        </w:rPr>
        <w:t xml:space="preserve"> ИПРЭ РАН</w:t>
      </w:r>
      <w:r w:rsidR="00DF349B" w:rsidRPr="00F7470F">
        <w:rPr>
          <w:sz w:val="28"/>
          <w:szCs w:val="27"/>
        </w:rPr>
        <w:t xml:space="preserve"> за 202</w:t>
      </w:r>
      <w:r w:rsidR="00DF349B">
        <w:rPr>
          <w:sz w:val="28"/>
          <w:szCs w:val="27"/>
        </w:rPr>
        <w:t>6</w:t>
      </w:r>
      <w:r w:rsidR="00DF349B" w:rsidRPr="00F7470F">
        <w:rPr>
          <w:sz w:val="28"/>
          <w:szCs w:val="27"/>
        </w:rPr>
        <w:t xml:space="preserve"> год</w:t>
      </w:r>
    </w:p>
    <w:p w14:paraId="40A304C6" w14:textId="3273BEA3" w:rsidR="006439DF" w:rsidRDefault="002676D5" w:rsidP="00F427D0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 w:rsidRPr="00BA3CF0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к.э.н., у</w:t>
      </w:r>
      <w:r w:rsidRPr="002676D5">
        <w:rPr>
          <w:b/>
          <w:sz w:val="28"/>
          <w:szCs w:val="28"/>
        </w:rPr>
        <w:t>ченый секретарь</w:t>
      </w:r>
      <w:r>
        <w:rPr>
          <w:b/>
          <w:sz w:val="28"/>
          <w:szCs w:val="28"/>
        </w:rPr>
        <w:t xml:space="preserve"> Института </w:t>
      </w:r>
      <w:r w:rsidRPr="002676D5">
        <w:rPr>
          <w:b/>
          <w:sz w:val="28"/>
          <w:szCs w:val="28"/>
        </w:rPr>
        <w:t>Назарова Евгения Андреевна</w:t>
      </w:r>
    </w:p>
    <w:p w14:paraId="71EC86C3" w14:textId="4836F4BF" w:rsidR="00327A6D" w:rsidRDefault="00327A6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8FB02FC" w14:textId="603F4A7C" w:rsidR="006439DF" w:rsidRPr="00C41AF1" w:rsidRDefault="006439DF" w:rsidP="00CC0BE1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41AF1">
        <w:rPr>
          <w:sz w:val="28"/>
          <w:szCs w:val="28"/>
        </w:rPr>
        <w:lastRenderedPageBreak/>
        <w:t xml:space="preserve">О подготовке </w:t>
      </w:r>
      <w:r w:rsidR="00D4209C">
        <w:rPr>
          <w:sz w:val="28"/>
          <w:szCs w:val="28"/>
        </w:rPr>
        <w:t>и изменении сроков</w:t>
      </w:r>
      <w:r w:rsidRPr="00C41AF1">
        <w:rPr>
          <w:sz w:val="28"/>
          <w:szCs w:val="28"/>
        </w:rPr>
        <w:t xml:space="preserve"> проведени</w:t>
      </w:r>
      <w:r w:rsidR="00D4209C">
        <w:rPr>
          <w:sz w:val="28"/>
          <w:szCs w:val="28"/>
        </w:rPr>
        <w:t>я</w:t>
      </w:r>
      <w:r w:rsidRPr="00C41AF1">
        <w:rPr>
          <w:sz w:val="28"/>
          <w:szCs w:val="28"/>
        </w:rPr>
        <w:t xml:space="preserve"> VI международной научно-практической конференции «Формирование транспортных систем и социально-экономическое развитие городских агломераций», г. Санкт-Петербург</w:t>
      </w:r>
      <w:r w:rsidR="00C41AF1" w:rsidRPr="00C41AF1">
        <w:rPr>
          <w:sz w:val="28"/>
          <w:szCs w:val="28"/>
        </w:rPr>
        <w:t xml:space="preserve"> и </w:t>
      </w:r>
      <w:r w:rsidR="00C41AF1">
        <w:rPr>
          <w:sz w:val="28"/>
          <w:szCs w:val="28"/>
        </w:rPr>
        <w:t>о</w:t>
      </w:r>
      <w:r w:rsidR="00C41AF1" w:rsidRPr="00C41AF1">
        <w:rPr>
          <w:sz w:val="28"/>
          <w:szCs w:val="28"/>
        </w:rPr>
        <w:t>бсуждение изменений срока проведения конференции</w:t>
      </w:r>
    </w:p>
    <w:p w14:paraId="08B0F06F" w14:textId="77777777" w:rsidR="006439DF" w:rsidRPr="00BA3CF0" w:rsidRDefault="006439DF" w:rsidP="00F427D0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 w:rsidRPr="00BA3CF0">
        <w:rPr>
          <w:b/>
          <w:sz w:val="28"/>
          <w:szCs w:val="28"/>
        </w:rPr>
        <w:t>Докладчик: к.т.н., зав. лабораторией математического моделирования функционально-пространственного развития городов</w:t>
      </w:r>
      <w:r w:rsidRPr="00BA3CF0">
        <w:rPr>
          <w:b/>
        </w:rPr>
        <w:t xml:space="preserve"> </w:t>
      </w:r>
      <w:r w:rsidRPr="00BA3CF0">
        <w:rPr>
          <w:b/>
          <w:sz w:val="28"/>
          <w:szCs w:val="28"/>
        </w:rPr>
        <w:t>Лосин Леонид Андреевич</w:t>
      </w:r>
    </w:p>
    <w:p w14:paraId="2140886A" w14:textId="77777777" w:rsidR="00D4209C" w:rsidRDefault="00D4209C" w:rsidP="00D4209C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</w:p>
    <w:p w14:paraId="43BE1A9B" w14:textId="77777777" w:rsidR="00D4209C" w:rsidRPr="00F179EC" w:rsidRDefault="00D4209C" w:rsidP="00D4209C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F179EC">
        <w:rPr>
          <w:sz w:val="28"/>
          <w:szCs w:val="28"/>
        </w:rPr>
        <w:t>Об утверждении Положения о научных школах Федерального государственного бюджетного учреждения науки Институт проблем региональной экономики Российской академии наук</w:t>
      </w:r>
    </w:p>
    <w:p w14:paraId="6F0F8CD0" w14:textId="77777777" w:rsidR="00D4209C" w:rsidRDefault="00D4209C" w:rsidP="00D4209C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 w:rsidRPr="006C1498">
        <w:rPr>
          <w:b/>
          <w:sz w:val="28"/>
          <w:szCs w:val="28"/>
        </w:rPr>
        <w:t>Председатель научно-методической комиссии, д.э.н., проф</w:t>
      </w:r>
      <w:r>
        <w:rPr>
          <w:b/>
          <w:sz w:val="28"/>
          <w:szCs w:val="28"/>
        </w:rPr>
        <w:t>., Кузнецов Сергей Валентинович</w:t>
      </w:r>
    </w:p>
    <w:p w14:paraId="29E3BF0E" w14:textId="77777777" w:rsidR="00D4209C" w:rsidRPr="006439DF" w:rsidRDefault="00D4209C" w:rsidP="00D4209C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</w:p>
    <w:p w14:paraId="6DD143BD" w14:textId="29F794DE" w:rsidR="005007CE" w:rsidRPr="005007CE" w:rsidRDefault="005007CE" w:rsidP="005007CE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007CE">
        <w:rPr>
          <w:sz w:val="28"/>
          <w:szCs w:val="28"/>
        </w:rPr>
        <w:t>Об утверждении размера Фонда стимулирующих выплат за I квартал 2026 г.</w:t>
      </w:r>
      <w:r>
        <w:rPr>
          <w:sz w:val="28"/>
          <w:szCs w:val="28"/>
        </w:rPr>
        <w:t xml:space="preserve"> (ПРНД часть 2)</w:t>
      </w:r>
    </w:p>
    <w:p w14:paraId="10209E54" w14:textId="77777777" w:rsidR="005007CE" w:rsidRPr="005007CE" w:rsidRDefault="005007CE" w:rsidP="005007CE">
      <w:pPr>
        <w:pStyle w:val="a4"/>
        <w:spacing w:line="360" w:lineRule="auto"/>
        <w:ind w:left="0"/>
        <w:jc w:val="both"/>
        <w:rPr>
          <w:b/>
          <w:sz w:val="28"/>
          <w:szCs w:val="28"/>
        </w:rPr>
      </w:pPr>
      <w:r w:rsidRPr="005007CE">
        <w:rPr>
          <w:b/>
          <w:sz w:val="28"/>
          <w:szCs w:val="28"/>
        </w:rPr>
        <w:t xml:space="preserve">Докладчик: </w:t>
      </w:r>
      <w:proofErr w:type="spellStart"/>
      <w:r w:rsidRPr="005007CE">
        <w:rPr>
          <w:b/>
          <w:sz w:val="28"/>
          <w:szCs w:val="28"/>
        </w:rPr>
        <w:t>и.о</w:t>
      </w:r>
      <w:proofErr w:type="spellEnd"/>
      <w:r w:rsidRPr="005007CE">
        <w:rPr>
          <w:b/>
          <w:sz w:val="28"/>
          <w:szCs w:val="28"/>
        </w:rPr>
        <w:t xml:space="preserve">. директора Института, д.э.н., проф. Шматко Алексей Дмитриевич </w:t>
      </w:r>
    </w:p>
    <w:p w14:paraId="42DD9998" w14:textId="77777777" w:rsidR="005007CE" w:rsidRDefault="005007CE" w:rsidP="00327A6D">
      <w:pPr>
        <w:pStyle w:val="a4"/>
        <w:tabs>
          <w:tab w:val="left" w:pos="1134"/>
        </w:tabs>
        <w:spacing w:line="360" w:lineRule="auto"/>
        <w:ind w:left="0"/>
        <w:jc w:val="both"/>
        <w:rPr>
          <w:b/>
          <w:sz w:val="28"/>
          <w:szCs w:val="28"/>
        </w:rPr>
      </w:pPr>
    </w:p>
    <w:p w14:paraId="1E70D99C" w14:textId="77777777" w:rsidR="005007CE" w:rsidRDefault="005007CE" w:rsidP="005007CE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110DE">
        <w:rPr>
          <w:sz w:val="28"/>
          <w:szCs w:val="28"/>
        </w:rPr>
        <w:t>Утверждение результатов научной деятельности Г3 ИПРЭ за I квартал 2026 года, количество набранных баллов структурными подразделениями и стоимость одного балла</w:t>
      </w:r>
      <w:r>
        <w:rPr>
          <w:sz w:val="28"/>
          <w:szCs w:val="28"/>
        </w:rPr>
        <w:t xml:space="preserve"> (ПРНД часть 1 и часть 2)</w:t>
      </w:r>
    </w:p>
    <w:p w14:paraId="6A58E9E5" w14:textId="77777777" w:rsidR="005007CE" w:rsidRPr="006439DF" w:rsidRDefault="005007CE" w:rsidP="005007CE">
      <w:pPr>
        <w:pStyle w:val="a4"/>
        <w:tabs>
          <w:tab w:val="left" w:pos="1134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5C7834">
        <w:rPr>
          <w:b/>
          <w:sz w:val="28"/>
          <w:szCs w:val="28"/>
        </w:rPr>
        <w:t xml:space="preserve">Докладчик: </w:t>
      </w: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</w:t>
      </w:r>
      <w:r w:rsidRPr="005C7834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>а</w:t>
      </w:r>
      <w:r w:rsidRPr="005C7834">
        <w:rPr>
          <w:b/>
          <w:sz w:val="28"/>
          <w:szCs w:val="28"/>
        </w:rPr>
        <w:t xml:space="preserve"> Института, д.э.н., проф. Шматко Алексей Дмитриевич </w:t>
      </w:r>
    </w:p>
    <w:p w14:paraId="4242F9AA" w14:textId="77777777" w:rsidR="005007CE" w:rsidRPr="006439DF" w:rsidRDefault="005007CE" w:rsidP="00327A6D">
      <w:pPr>
        <w:pStyle w:val="a4"/>
        <w:tabs>
          <w:tab w:val="left" w:pos="1134"/>
        </w:tabs>
        <w:spacing w:line="360" w:lineRule="auto"/>
        <w:ind w:left="0"/>
        <w:jc w:val="both"/>
        <w:rPr>
          <w:b/>
          <w:sz w:val="28"/>
          <w:szCs w:val="28"/>
        </w:rPr>
      </w:pPr>
    </w:p>
    <w:sectPr w:rsidR="005007CE" w:rsidRPr="006439DF" w:rsidSect="000F4AD5">
      <w:headerReference w:type="default" r:id="rId8"/>
      <w:pgSz w:w="11906" w:h="16838"/>
      <w:pgMar w:top="851" w:right="850" w:bottom="568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32922" w14:textId="77777777" w:rsidR="00430C80" w:rsidRDefault="00430C80" w:rsidP="000F4AD5">
      <w:r>
        <w:separator/>
      </w:r>
    </w:p>
  </w:endnote>
  <w:endnote w:type="continuationSeparator" w:id="0">
    <w:p w14:paraId="667E7104" w14:textId="77777777" w:rsidR="00430C80" w:rsidRDefault="00430C80" w:rsidP="000F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E8033" w14:textId="77777777" w:rsidR="00430C80" w:rsidRDefault="00430C80" w:rsidP="000F4AD5">
      <w:r>
        <w:separator/>
      </w:r>
    </w:p>
  </w:footnote>
  <w:footnote w:type="continuationSeparator" w:id="0">
    <w:p w14:paraId="78A6BFFB" w14:textId="77777777" w:rsidR="00430C80" w:rsidRDefault="00430C80" w:rsidP="000F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545380"/>
      <w:docPartObj>
        <w:docPartGallery w:val="Page Numbers (Top of Page)"/>
        <w:docPartUnique/>
      </w:docPartObj>
    </w:sdtPr>
    <w:sdtEndPr/>
    <w:sdtContent>
      <w:p w14:paraId="33B0304D" w14:textId="77777777" w:rsidR="000F4AD5" w:rsidRDefault="000F4A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3AE">
          <w:rPr>
            <w:noProof/>
          </w:rPr>
          <w:t>2</w:t>
        </w:r>
        <w:r>
          <w:fldChar w:fldCharType="end"/>
        </w:r>
      </w:p>
    </w:sdtContent>
  </w:sdt>
  <w:p w14:paraId="0939D803" w14:textId="77777777" w:rsidR="000F4AD5" w:rsidRDefault="000F4A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60B37"/>
    <w:multiLevelType w:val="multilevel"/>
    <w:tmpl w:val="C368F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12BA0C0A"/>
    <w:multiLevelType w:val="hybridMultilevel"/>
    <w:tmpl w:val="0396F38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3D7DA0"/>
    <w:multiLevelType w:val="hybridMultilevel"/>
    <w:tmpl w:val="9AB0E102"/>
    <w:lvl w:ilvl="0" w:tplc="0419000F">
      <w:start w:val="1"/>
      <w:numFmt w:val="decimal"/>
      <w:lvlText w:val="%1."/>
      <w:lvlJc w:val="left"/>
      <w:pPr>
        <w:ind w:left="-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30664"/>
    <w:multiLevelType w:val="multilevel"/>
    <w:tmpl w:val="36640E0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A262350"/>
    <w:multiLevelType w:val="multilevel"/>
    <w:tmpl w:val="73B67DDE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2160"/>
      </w:pPr>
      <w:rPr>
        <w:rFonts w:hint="default"/>
      </w:rPr>
    </w:lvl>
  </w:abstractNum>
  <w:abstractNum w:abstractNumId="5">
    <w:nsid w:val="3A6E44D5"/>
    <w:multiLevelType w:val="multilevel"/>
    <w:tmpl w:val="1B0608A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462D619D"/>
    <w:multiLevelType w:val="hybridMultilevel"/>
    <w:tmpl w:val="1DEA15F4"/>
    <w:lvl w:ilvl="0" w:tplc="A75A954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3550B5D"/>
    <w:multiLevelType w:val="multilevel"/>
    <w:tmpl w:val="FC1A36DA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7F3D0999"/>
    <w:multiLevelType w:val="multilevel"/>
    <w:tmpl w:val="770EDEB4"/>
    <w:lvl w:ilvl="0">
      <w:start w:val="1"/>
      <w:numFmt w:val="decimal"/>
      <w:lvlText w:val="%1."/>
      <w:lvlJc w:val="left"/>
      <w:pPr>
        <w:ind w:left="1146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u w:val="none"/>
      </w:rPr>
    </w:lvl>
    <w:lvl w:ilvl="2">
      <w:start w:val="1"/>
      <w:numFmt w:val="decimal"/>
      <w:isLgl/>
      <w:lvlText w:val="%1.%2.%3."/>
      <w:lvlJc w:val="left"/>
      <w:pPr>
        <w:ind w:left="222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  <w:u w:val="none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2B"/>
    <w:rsid w:val="00001AA4"/>
    <w:rsid w:val="0000743A"/>
    <w:rsid w:val="00013735"/>
    <w:rsid w:val="0002008A"/>
    <w:rsid w:val="00020915"/>
    <w:rsid w:val="000209E7"/>
    <w:rsid w:val="00020C20"/>
    <w:rsid w:val="0002430D"/>
    <w:rsid w:val="00050A98"/>
    <w:rsid w:val="000520A2"/>
    <w:rsid w:val="0006041E"/>
    <w:rsid w:val="00063FFA"/>
    <w:rsid w:val="00067B15"/>
    <w:rsid w:val="00072221"/>
    <w:rsid w:val="00073065"/>
    <w:rsid w:val="0007383F"/>
    <w:rsid w:val="000844E0"/>
    <w:rsid w:val="00085A87"/>
    <w:rsid w:val="000878EA"/>
    <w:rsid w:val="000A1B81"/>
    <w:rsid w:val="000A2FE7"/>
    <w:rsid w:val="000A7C08"/>
    <w:rsid w:val="000B070C"/>
    <w:rsid w:val="000B5907"/>
    <w:rsid w:val="000C56AC"/>
    <w:rsid w:val="000C7AF3"/>
    <w:rsid w:val="000E026A"/>
    <w:rsid w:val="000E41AB"/>
    <w:rsid w:val="000F4AD5"/>
    <w:rsid w:val="000F7DF4"/>
    <w:rsid w:val="0010791D"/>
    <w:rsid w:val="00112604"/>
    <w:rsid w:val="00113AB2"/>
    <w:rsid w:val="00116FC5"/>
    <w:rsid w:val="00125DD4"/>
    <w:rsid w:val="001342C0"/>
    <w:rsid w:val="0014293D"/>
    <w:rsid w:val="00154A61"/>
    <w:rsid w:val="00161639"/>
    <w:rsid w:val="001646B6"/>
    <w:rsid w:val="001760C5"/>
    <w:rsid w:val="00196BCC"/>
    <w:rsid w:val="001A565B"/>
    <w:rsid w:val="001E5AB0"/>
    <w:rsid w:val="00201D86"/>
    <w:rsid w:val="0021552F"/>
    <w:rsid w:val="002331C3"/>
    <w:rsid w:val="00237038"/>
    <w:rsid w:val="00237A48"/>
    <w:rsid w:val="002409EF"/>
    <w:rsid w:val="00243AE3"/>
    <w:rsid w:val="00245987"/>
    <w:rsid w:val="00247696"/>
    <w:rsid w:val="002508F5"/>
    <w:rsid w:val="0026190A"/>
    <w:rsid w:val="002676D5"/>
    <w:rsid w:val="002760E9"/>
    <w:rsid w:val="00277127"/>
    <w:rsid w:val="00283A96"/>
    <w:rsid w:val="002921E8"/>
    <w:rsid w:val="00294422"/>
    <w:rsid w:val="00296D7D"/>
    <w:rsid w:val="002A2D7D"/>
    <w:rsid w:val="002A47FA"/>
    <w:rsid w:val="002B2EAA"/>
    <w:rsid w:val="002D5EB8"/>
    <w:rsid w:val="002E16DC"/>
    <w:rsid w:val="002E3B95"/>
    <w:rsid w:val="00304859"/>
    <w:rsid w:val="00311BE1"/>
    <w:rsid w:val="00312789"/>
    <w:rsid w:val="00313627"/>
    <w:rsid w:val="00317551"/>
    <w:rsid w:val="0032661E"/>
    <w:rsid w:val="00327A6D"/>
    <w:rsid w:val="00331761"/>
    <w:rsid w:val="0033323C"/>
    <w:rsid w:val="00335526"/>
    <w:rsid w:val="00343129"/>
    <w:rsid w:val="003446C4"/>
    <w:rsid w:val="003461FC"/>
    <w:rsid w:val="003474D2"/>
    <w:rsid w:val="00347C33"/>
    <w:rsid w:val="003573F5"/>
    <w:rsid w:val="0036527C"/>
    <w:rsid w:val="00381481"/>
    <w:rsid w:val="00395068"/>
    <w:rsid w:val="00396B91"/>
    <w:rsid w:val="003A7C66"/>
    <w:rsid w:val="003B3862"/>
    <w:rsid w:val="003C43B8"/>
    <w:rsid w:val="003E3662"/>
    <w:rsid w:val="003F02F3"/>
    <w:rsid w:val="00401CEB"/>
    <w:rsid w:val="00405EB3"/>
    <w:rsid w:val="004159AF"/>
    <w:rsid w:val="00417D1D"/>
    <w:rsid w:val="00430C80"/>
    <w:rsid w:val="00436495"/>
    <w:rsid w:val="00443832"/>
    <w:rsid w:val="00453DAC"/>
    <w:rsid w:val="00454D4B"/>
    <w:rsid w:val="00455EF1"/>
    <w:rsid w:val="004747F3"/>
    <w:rsid w:val="00483D68"/>
    <w:rsid w:val="00492328"/>
    <w:rsid w:val="004A56AA"/>
    <w:rsid w:val="004B73C8"/>
    <w:rsid w:val="004D0114"/>
    <w:rsid w:val="004D2EF4"/>
    <w:rsid w:val="004D4C03"/>
    <w:rsid w:val="004D60EC"/>
    <w:rsid w:val="004E508D"/>
    <w:rsid w:val="004E7012"/>
    <w:rsid w:val="005007CE"/>
    <w:rsid w:val="00514F4D"/>
    <w:rsid w:val="0052603B"/>
    <w:rsid w:val="0053752A"/>
    <w:rsid w:val="00540073"/>
    <w:rsid w:val="00544EAC"/>
    <w:rsid w:val="00547A96"/>
    <w:rsid w:val="00550D6C"/>
    <w:rsid w:val="005632BE"/>
    <w:rsid w:val="0057024A"/>
    <w:rsid w:val="00580A70"/>
    <w:rsid w:val="00581BB5"/>
    <w:rsid w:val="005B1FCA"/>
    <w:rsid w:val="005B3AE5"/>
    <w:rsid w:val="005C55D1"/>
    <w:rsid w:val="005C6CCF"/>
    <w:rsid w:val="005C7834"/>
    <w:rsid w:val="005D217B"/>
    <w:rsid w:val="005E0257"/>
    <w:rsid w:val="005E1472"/>
    <w:rsid w:val="005F14FE"/>
    <w:rsid w:val="006066A1"/>
    <w:rsid w:val="006114A9"/>
    <w:rsid w:val="0061454C"/>
    <w:rsid w:val="00617094"/>
    <w:rsid w:val="00624F00"/>
    <w:rsid w:val="006355AF"/>
    <w:rsid w:val="006439DF"/>
    <w:rsid w:val="0065045F"/>
    <w:rsid w:val="0065228B"/>
    <w:rsid w:val="0065798C"/>
    <w:rsid w:val="006632BA"/>
    <w:rsid w:val="0066385C"/>
    <w:rsid w:val="006648FE"/>
    <w:rsid w:val="00664FB4"/>
    <w:rsid w:val="006714F2"/>
    <w:rsid w:val="0067236E"/>
    <w:rsid w:val="006732A5"/>
    <w:rsid w:val="00683D25"/>
    <w:rsid w:val="006909D0"/>
    <w:rsid w:val="0069754E"/>
    <w:rsid w:val="006A3948"/>
    <w:rsid w:val="006A7154"/>
    <w:rsid w:val="006A7965"/>
    <w:rsid w:val="006A7D08"/>
    <w:rsid w:val="006C1498"/>
    <w:rsid w:val="006C3CBD"/>
    <w:rsid w:val="006D66B7"/>
    <w:rsid w:val="006E4A48"/>
    <w:rsid w:val="006E6BBD"/>
    <w:rsid w:val="006F3751"/>
    <w:rsid w:val="00703ECB"/>
    <w:rsid w:val="00705C85"/>
    <w:rsid w:val="00706A9D"/>
    <w:rsid w:val="0071112F"/>
    <w:rsid w:val="00720775"/>
    <w:rsid w:val="00736979"/>
    <w:rsid w:val="00740DE2"/>
    <w:rsid w:val="007415BD"/>
    <w:rsid w:val="007443D4"/>
    <w:rsid w:val="007462C2"/>
    <w:rsid w:val="00756B2B"/>
    <w:rsid w:val="00773071"/>
    <w:rsid w:val="00775B32"/>
    <w:rsid w:val="00791BA4"/>
    <w:rsid w:val="007961A3"/>
    <w:rsid w:val="007A238A"/>
    <w:rsid w:val="007A2B69"/>
    <w:rsid w:val="007A30E3"/>
    <w:rsid w:val="007B1085"/>
    <w:rsid w:val="007D23D2"/>
    <w:rsid w:val="007F0550"/>
    <w:rsid w:val="007F5719"/>
    <w:rsid w:val="00805804"/>
    <w:rsid w:val="008064C6"/>
    <w:rsid w:val="00807387"/>
    <w:rsid w:val="0081148A"/>
    <w:rsid w:val="00811978"/>
    <w:rsid w:val="008204BA"/>
    <w:rsid w:val="00823120"/>
    <w:rsid w:val="00823DD0"/>
    <w:rsid w:val="00847859"/>
    <w:rsid w:val="008552C8"/>
    <w:rsid w:val="00856823"/>
    <w:rsid w:val="00860F21"/>
    <w:rsid w:val="008753FE"/>
    <w:rsid w:val="00880B37"/>
    <w:rsid w:val="008836F7"/>
    <w:rsid w:val="0089012A"/>
    <w:rsid w:val="0089034A"/>
    <w:rsid w:val="00897D71"/>
    <w:rsid w:val="008B043C"/>
    <w:rsid w:val="008B1670"/>
    <w:rsid w:val="008C2C0F"/>
    <w:rsid w:val="008C533C"/>
    <w:rsid w:val="008F234C"/>
    <w:rsid w:val="00900A90"/>
    <w:rsid w:val="00900F6A"/>
    <w:rsid w:val="00903D64"/>
    <w:rsid w:val="00921AA1"/>
    <w:rsid w:val="00931221"/>
    <w:rsid w:val="00931E05"/>
    <w:rsid w:val="00932F3C"/>
    <w:rsid w:val="00933ED4"/>
    <w:rsid w:val="0094012B"/>
    <w:rsid w:val="009534BF"/>
    <w:rsid w:val="009570BB"/>
    <w:rsid w:val="009570F8"/>
    <w:rsid w:val="00964983"/>
    <w:rsid w:val="00965249"/>
    <w:rsid w:val="00975319"/>
    <w:rsid w:val="00977F27"/>
    <w:rsid w:val="00983780"/>
    <w:rsid w:val="0099590D"/>
    <w:rsid w:val="0099612B"/>
    <w:rsid w:val="00997B99"/>
    <w:rsid w:val="009D386D"/>
    <w:rsid w:val="009D4AC5"/>
    <w:rsid w:val="009E509F"/>
    <w:rsid w:val="009F3C92"/>
    <w:rsid w:val="009F6758"/>
    <w:rsid w:val="009F76F5"/>
    <w:rsid w:val="00A2380B"/>
    <w:rsid w:val="00A244EE"/>
    <w:rsid w:val="00A277E1"/>
    <w:rsid w:val="00A41683"/>
    <w:rsid w:val="00A50C74"/>
    <w:rsid w:val="00A55EFF"/>
    <w:rsid w:val="00A6218A"/>
    <w:rsid w:val="00A6495A"/>
    <w:rsid w:val="00A877D3"/>
    <w:rsid w:val="00A97734"/>
    <w:rsid w:val="00AC0126"/>
    <w:rsid w:val="00AC35B4"/>
    <w:rsid w:val="00AC7590"/>
    <w:rsid w:val="00AD6FDA"/>
    <w:rsid w:val="00AF6476"/>
    <w:rsid w:val="00B03662"/>
    <w:rsid w:val="00B24B02"/>
    <w:rsid w:val="00B30D53"/>
    <w:rsid w:val="00B36DCC"/>
    <w:rsid w:val="00B53ED0"/>
    <w:rsid w:val="00B616AC"/>
    <w:rsid w:val="00B70F8E"/>
    <w:rsid w:val="00B72E3C"/>
    <w:rsid w:val="00B73CB1"/>
    <w:rsid w:val="00BA3CF0"/>
    <w:rsid w:val="00BA756E"/>
    <w:rsid w:val="00BB181C"/>
    <w:rsid w:val="00BC0458"/>
    <w:rsid w:val="00BC07F9"/>
    <w:rsid w:val="00BC2EA5"/>
    <w:rsid w:val="00BC7C39"/>
    <w:rsid w:val="00BD3086"/>
    <w:rsid w:val="00BD314B"/>
    <w:rsid w:val="00BD3F0C"/>
    <w:rsid w:val="00BD6A38"/>
    <w:rsid w:val="00BD7A64"/>
    <w:rsid w:val="00BE18C8"/>
    <w:rsid w:val="00BE2695"/>
    <w:rsid w:val="00BE7BB5"/>
    <w:rsid w:val="00BF55A4"/>
    <w:rsid w:val="00C00B11"/>
    <w:rsid w:val="00C0111D"/>
    <w:rsid w:val="00C41AF1"/>
    <w:rsid w:val="00C43209"/>
    <w:rsid w:val="00C51957"/>
    <w:rsid w:val="00C53472"/>
    <w:rsid w:val="00C629CD"/>
    <w:rsid w:val="00C74EF3"/>
    <w:rsid w:val="00C91C52"/>
    <w:rsid w:val="00CA0980"/>
    <w:rsid w:val="00CB0F5B"/>
    <w:rsid w:val="00CC050F"/>
    <w:rsid w:val="00CC6FE7"/>
    <w:rsid w:val="00CD35A8"/>
    <w:rsid w:val="00CD3A1B"/>
    <w:rsid w:val="00CD6C30"/>
    <w:rsid w:val="00CE4783"/>
    <w:rsid w:val="00CE7426"/>
    <w:rsid w:val="00CF1753"/>
    <w:rsid w:val="00CF2397"/>
    <w:rsid w:val="00CF5BD0"/>
    <w:rsid w:val="00D114BB"/>
    <w:rsid w:val="00D161A3"/>
    <w:rsid w:val="00D16938"/>
    <w:rsid w:val="00D1717B"/>
    <w:rsid w:val="00D234E0"/>
    <w:rsid w:val="00D23D81"/>
    <w:rsid w:val="00D25B88"/>
    <w:rsid w:val="00D30536"/>
    <w:rsid w:val="00D4209C"/>
    <w:rsid w:val="00D60E0A"/>
    <w:rsid w:val="00D70CE2"/>
    <w:rsid w:val="00D71512"/>
    <w:rsid w:val="00D77107"/>
    <w:rsid w:val="00DA0B24"/>
    <w:rsid w:val="00DA23AE"/>
    <w:rsid w:val="00DB4508"/>
    <w:rsid w:val="00DF349B"/>
    <w:rsid w:val="00DF4575"/>
    <w:rsid w:val="00DF4776"/>
    <w:rsid w:val="00E027AB"/>
    <w:rsid w:val="00E05648"/>
    <w:rsid w:val="00E217C6"/>
    <w:rsid w:val="00E26088"/>
    <w:rsid w:val="00E46F5E"/>
    <w:rsid w:val="00E5261E"/>
    <w:rsid w:val="00E54905"/>
    <w:rsid w:val="00E5786E"/>
    <w:rsid w:val="00E60A3B"/>
    <w:rsid w:val="00E6717A"/>
    <w:rsid w:val="00E7294F"/>
    <w:rsid w:val="00E75F77"/>
    <w:rsid w:val="00E760DF"/>
    <w:rsid w:val="00E76D4C"/>
    <w:rsid w:val="00E829E1"/>
    <w:rsid w:val="00EA7969"/>
    <w:rsid w:val="00EB7937"/>
    <w:rsid w:val="00EC37B1"/>
    <w:rsid w:val="00EC61F0"/>
    <w:rsid w:val="00ED4A61"/>
    <w:rsid w:val="00EE05E9"/>
    <w:rsid w:val="00EF16AA"/>
    <w:rsid w:val="00EF4399"/>
    <w:rsid w:val="00EF514B"/>
    <w:rsid w:val="00F179EC"/>
    <w:rsid w:val="00F427D0"/>
    <w:rsid w:val="00F6772B"/>
    <w:rsid w:val="00F7247D"/>
    <w:rsid w:val="00F83A37"/>
    <w:rsid w:val="00F84CA8"/>
    <w:rsid w:val="00F87741"/>
    <w:rsid w:val="00FB31E7"/>
    <w:rsid w:val="00FB6845"/>
    <w:rsid w:val="00FD62BD"/>
    <w:rsid w:val="00FD67F0"/>
    <w:rsid w:val="00FE007A"/>
    <w:rsid w:val="00FE3EC9"/>
    <w:rsid w:val="00FF111C"/>
    <w:rsid w:val="00FF2CB1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082D"/>
  <w15:chartTrackingRefBased/>
  <w15:docId w15:val="{B2B058E6-9F34-4598-8799-EE0F0BE1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9612B"/>
    <w:pPr>
      <w:keepNext/>
      <w:spacing w:before="240"/>
      <w:jc w:val="center"/>
      <w:outlineLvl w:val="0"/>
    </w:pPr>
    <w:rPr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12B"/>
    <w:rPr>
      <w:rFonts w:ascii="Times New Roman" w:eastAsia="Times New Roman" w:hAnsi="Times New Roman" w:cs="Times New Roman"/>
      <w:snapToGrid w:val="0"/>
      <w:sz w:val="20"/>
      <w:szCs w:val="20"/>
    </w:rPr>
  </w:style>
  <w:style w:type="table" w:styleId="a3">
    <w:name w:val="Table Grid"/>
    <w:basedOn w:val="a1"/>
    <w:uiPriority w:val="39"/>
    <w:rsid w:val="0099612B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3A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3A37"/>
    <w:rPr>
      <w:rFonts w:ascii="Segoe UI" w:eastAsia="Times New Roman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E7426"/>
    <w:rPr>
      <w:color w:val="808080"/>
    </w:rPr>
  </w:style>
  <w:style w:type="paragraph" w:styleId="a8">
    <w:name w:val="header"/>
    <w:basedOn w:val="a"/>
    <w:link w:val="a9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4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4AD5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basedOn w:val="a0"/>
    <w:link w:val="11"/>
    <w:unhideWhenUsed/>
    <w:qFormat/>
    <w:rsid w:val="004E508D"/>
    <w:rPr>
      <w:color w:val="0000FF"/>
      <w:u w:val="single"/>
    </w:rPr>
  </w:style>
  <w:style w:type="paragraph" w:customStyle="1" w:styleId="11">
    <w:name w:val="Гиперссылка1"/>
    <w:link w:val="ac"/>
    <w:qFormat/>
    <w:rsid w:val="004E508D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2026-04-15T13:07:00Z</cp:lastPrinted>
  <dcterms:created xsi:type="dcterms:W3CDTF">2026-04-15T13:07:00Z</dcterms:created>
  <dcterms:modified xsi:type="dcterms:W3CDTF">2026-04-15T13:56:00Z</dcterms:modified>
</cp:coreProperties>
</file>